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366" w:rsidRPr="00D87B44" w:rsidRDefault="008D5366" w:rsidP="00D87B44">
      <w:pPr>
        <w:pStyle w:val="Body"/>
        <w:spacing w:line="276" w:lineRule="auto"/>
        <w:jc w:val="both"/>
        <w:rPr>
          <w:rFonts w:ascii="Arial" w:eastAsia="Times" w:hAnsi="Arial" w:cs="Arial"/>
          <w:sz w:val="21"/>
          <w:szCs w:val="21"/>
        </w:rPr>
      </w:pPr>
      <w:bookmarkStart w:id="0" w:name="_GoBack"/>
      <w:bookmarkEnd w:id="0"/>
    </w:p>
    <w:p w:rsidR="007B1204" w:rsidRDefault="007B1204" w:rsidP="007B1204">
      <w:pPr>
        <w:jc w:val="center"/>
        <w:rPr>
          <w:rFonts w:ascii="Arial" w:hAnsi="Arial" w:cs="Arial"/>
          <w:b/>
          <w:color w:val="004800"/>
          <w:sz w:val="22"/>
          <w:szCs w:val="22"/>
        </w:rPr>
      </w:pPr>
      <w:r w:rsidRPr="007B1204">
        <w:rPr>
          <w:rFonts w:ascii="Arial" w:hAnsi="Arial" w:cs="Arial"/>
          <w:b/>
          <w:color w:val="004800"/>
          <w:sz w:val="22"/>
          <w:szCs w:val="22"/>
        </w:rPr>
        <w:t>COMMUNITY QUESTIONNAIRE</w:t>
      </w:r>
    </w:p>
    <w:p w:rsidR="007B1204" w:rsidRPr="007B1204" w:rsidRDefault="007B1204" w:rsidP="007B1204">
      <w:pPr>
        <w:ind w:firstLine="720"/>
        <w:rPr>
          <w:rFonts w:ascii="Arial" w:hAnsi="Arial" w:cs="Arial"/>
          <w:b/>
          <w:color w:val="004800"/>
          <w:sz w:val="22"/>
          <w:szCs w:val="22"/>
        </w:rPr>
      </w:pPr>
      <w:r w:rsidRPr="007B1204">
        <w:rPr>
          <w:rFonts w:ascii="Arial" w:hAnsi="Arial" w:cs="Arial"/>
          <w:b/>
          <w:color w:val="004800"/>
          <w:sz w:val="22"/>
          <w:szCs w:val="22"/>
        </w:rPr>
        <w:t>HOPE CASTLE &amp; STABLE BUILDINGS/ANNEXE – FUTURE DEVELOPMENT</w:t>
      </w:r>
    </w:p>
    <w:p w:rsidR="00E332CA" w:rsidRPr="00B26906" w:rsidRDefault="00E332CA" w:rsidP="00C31724">
      <w:pPr>
        <w:pStyle w:val="Body"/>
        <w:spacing w:line="276" w:lineRule="auto"/>
        <w:jc w:val="center"/>
        <w:rPr>
          <w:rFonts w:ascii="Arial" w:eastAsia="Times" w:hAnsi="Arial" w:cs="Arial"/>
          <w:i/>
          <w:iCs/>
          <w:sz w:val="16"/>
          <w:szCs w:val="16"/>
        </w:rPr>
      </w:pPr>
    </w:p>
    <w:p w:rsidR="007B1204" w:rsidRDefault="007B1204" w:rsidP="007B1204">
      <w:pPr>
        <w:spacing w:line="276" w:lineRule="auto"/>
        <w:jc w:val="both"/>
        <w:rPr>
          <w:rFonts w:ascii="Arial" w:hAnsi="Arial" w:cs="Arial"/>
          <w:sz w:val="21"/>
          <w:szCs w:val="21"/>
        </w:rPr>
      </w:pPr>
      <w:r w:rsidRPr="007B1204">
        <w:rPr>
          <w:rFonts w:ascii="Arial" w:hAnsi="Arial" w:cs="Arial"/>
          <w:sz w:val="21"/>
          <w:szCs w:val="21"/>
        </w:rPr>
        <w:t xml:space="preserve">CHL Consulting </w:t>
      </w:r>
      <w:r w:rsidR="00A230F6">
        <w:rPr>
          <w:rFonts w:ascii="Arial" w:hAnsi="Arial" w:cs="Arial"/>
          <w:sz w:val="21"/>
          <w:szCs w:val="21"/>
        </w:rPr>
        <w:t xml:space="preserve">Company </w:t>
      </w:r>
      <w:r w:rsidRPr="007B1204">
        <w:rPr>
          <w:rFonts w:ascii="Arial" w:hAnsi="Arial" w:cs="Arial"/>
          <w:sz w:val="21"/>
          <w:szCs w:val="21"/>
        </w:rPr>
        <w:t>Ltd. and Howley Hayes Conservation Architects have been commissioned by Monaghan County Council to examine the potential for the redevelopment and sustainable usage of Hope Castle and the Annexe</w:t>
      </w:r>
      <w:r w:rsidR="004E48C6">
        <w:rPr>
          <w:rFonts w:ascii="Arial" w:hAnsi="Arial" w:cs="Arial"/>
          <w:sz w:val="21"/>
          <w:szCs w:val="21"/>
        </w:rPr>
        <w:t xml:space="preserve"> </w:t>
      </w:r>
      <w:r w:rsidRPr="007B1204">
        <w:rPr>
          <w:rFonts w:ascii="Arial" w:hAnsi="Arial" w:cs="Arial"/>
          <w:sz w:val="21"/>
          <w:szCs w:val="21"/>
        </w:rPr>
        <w:t>/</w:t>
      </w:r>
      <w:r w:rsidR="004E48C6">
        <w:rPr>
          <w:rFonts w:ascii="Arial" w:hAnsi="Arial" w:cs="Arial"/>
          <w:sz w:val="21"/>
          <w:szCs w:val="21"/>
        </w:rPr>
        <w:t xml:space="preserve"> </w:t>
      </w:r>
      <w:r w:rsidRPr="007B1204">
        <w:rPr>
          <w:rFonts w:ascii="Arial" w:hAnsi="Arial" w:cs="Arial"/>
          <w:sz w:val="21"/>
          <w:szCs w:val="21"/>
        </w:rPr>
        <w:t>Stable Buildings. The work relates only to the named buildings and not to the broader parkland, although the context of the historic landscape will be taken into account as part of the review.</w:t>
      </w:r>
    </w:p>
    <w:p w:rsidR="007B1204" w:rsidRPr="00B26906" w:rsidRDefault="007B1204" w:rsidP="00B26906">
      <w:pPr>
        <w:rPr>
          <w:rFonts w:ascii="Arial" w:hAnsi="Arial" w:cs="Arial"/>
          <w:sz w:val="16"/>
          <w:szCs w:val="16"/>
        </w:rPr>
      </w:pPr>
    </w:p>
    <w:p w:rsidR="007B1204" w:rsidRPr="00A230F6" w:rsidRDefault="007B1204" w:rsidP="007B1204">
      <w:pPr>
        <w:spacing w:line="276" w:lineRule="auto"/>
        <w:jc w:val="both"/>
        <w:rPr>
          <w:rFonts w:ascii="Arial" w:hAnsi="Arial" w:cs="Arial"/>
          <w:b/>
          <w:color w:val="004800"/>
          <w:sz w:val="21"/>
          <w:szCs w:val="21"/>
        </w:rPr>
      </w:pPr>
      <w:r w:rsidRPr="007B1204">
        <w:rPr>
          <w:rFonts w:ascii="Arial" w:hAnsi="Arial" w:cs="Arial"/>
          <w:sz w:val="21"/>
          <w:szCs w:val="21"/>
        </w:rPr>
        <w:t>In this context, we are inviting members of the local community to share their opinions</w:t>
      </w:r>
      <w:r>
        <w:rPr>
          <w:rFonts w:ascii="Arial" w:hAnsi="Arial" w:cs="Arial"/>
          <w:sz w:val="21"/>
          <w:szCs w:val="21"/>
        </w:rPr>
        <w:t xml:space="preserve"> with regard to the buildings. </w:t>
      </w:r>
      <w:r w:rsidRPr="007B1204">
        <w:rPr>
          <w:rFonts w:ascii="Arial" w:hAnsi="Arial" w:cs="Arial"/>
          <w:sz w:val="21"/>
          <w:szCs w:val="21"/>
        </w:rPr>
        <w:t xml:space="preserve">If you would like to contribute your ideas to the project, please complete the questionnaire below.  Completed questionnaires can be returned during the Open Day, or by email or post to: </w:t>
      </w:r>
      <w:r w:rsidRPr="00A230F6">
        <w:rPr>
          <w:rFonts w:ascii="Arial" w:hAnsi="Arial" w:cs="Arial"/>
          <w:b/>
          <w:color w:val="004800"/>
          <w:sz w:val="21"/>
          <w:szCs w:val="21"/>
        </w:rPr>
        <w:t xml:space="preserve">Freya Watson, </w:t>
      </w:r>
      <w:r w:rsidRPr="00A230F6">
        <w:rPr>
          <w:rFonts w:ascii="Arial" w:hAnsi="Arial" w:cs="Arial"/>
          <w:b/>
          <w:bCs/>
          <w:color w:val="004800"/>
          <w:sz w:val="21"/>
          <w:szCs w:val="21"/>
        </w:rPr>
        <w:t xml:space="preserve">CHL Consulting Company Ltd, 70B Patrick Street, Dún Laoghaire, Co. Dublin, A96 E9K1, Email: </w:t>
      </w:r>
      <w:hyperlink r:id="rId8" w:history="1">
        <w:r w:rsidRPr="00A230F6">
          <w:rPr>
            <w:rStyle w:val="Hyperlink"/>
            <w:rFonts w:ascii="Arial" w:hAnsi="Arial" w:cs="Arial"/>
            <w:b/>
            <w:bCs/>
            <w:color w:val="004800"/>
            <w:sz w:val="21"/>
            <w:szCs w:val="21"/>
            <w:u w:val="none"/>
          </w:rPr>
          <w:t>fwatson@chl.ie</w:t>
        </w:r>
      </w:hyperlink>
      <w:r w:rsidRPr="00A230F6">
        <w:rPr>
          <w:rFonts w:ascii="Arial" w:hAnsi="Arial" w:cs="Arial"/>
          <w:b/>
          <w:bCs/>
          <w:color w:val="004800"/>
          <w:sz w:val="21"/>
          <w:szCs w:val="21"/>
        </w:rPr>
        <w:t xml:space="preserve"> </w:t>
      </w:r>
    </w:p>
    <w:p w:rsidR="00A230F6" w:rsidRDefault="00A230F6" w:rsidP="00A230F6">
      <w:pPr>
        <w:pStyle w:val="Body"/>
        <w:spacing w:line="360" w:lineRule="auto"/>
        <w:jc w:val="both"/>
        <w:rPr>
          <w:rFonts w:ascii="Arial" w:hAnsi="Arial" w:cs="Arial"/>
          <w:b/>
          <w:bCs/>
          <w:sz w:val="21"/>
          <w:szCs w:val="2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2338"/>
        <w:gridCol w:w="7027"/>
      </w:tblGrid>
      <w:tr w:rsidR="006F707C" w:rsidRPr="00091E8C" w:rsidTr="00A230F6">
        <w:tc>
          <w:tcPr>
            <w:tcW w:w="467" w:type="dxa"/>
          </w:tcPr>
          <w:p w:rsidR="006F707C" w:rsidRPr="00091E8C" w:rsidRDefault="006F707C" w:rsidP="006F7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w:hAnsi="Arial" w:cs="Arial"/>
                <w:b/>
                <w:color w:val="004800"/>
                <w:sz w:val="20"/>
                <w:szCs w:val="20"/>
              </w:rPr>
            </w:pPr>
            <w:r w:rsidRPr="00091E8C">
              <w:rPr>
                <w:rFonts w:ascii="Arial" w:eastAsia="Times" w:hAnsi="Arial" w:cs="Arial"/>
                <w:b/>
                <w:color w:val="004800"/>
                <w:sz w:val="20"/>
                <w:szCs w:val="20"/>
              </w:rPr>
              <w:t>1.</w:t>
            </w:r>
          </w:p>
        </w:tc>
        <w:tc>
          <w:tcPr>
            <w:tcW w:w="2338" w:type="dxa"/>
          </w:tcPr>
          <w:p w:rsidR="006F707C" w:rsidRPr="00091E8C" w:rsidRDefault="006F707C" w:rsidP="005F0D2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w:hAnsi="Arial" w:cs="Arial"/>
                <w:b/>
                <w:color w:val="004800"/>
                <w:sz w:val="20"/>
                <w:szCs w:val="20"/>
              </w:rPr>
            </w:pPr>
            <w:r w:rsidRPr="00091E8C">
              <w:rPr>
                <w:rFonts w:ascii="Arial" w:hAnsi="Arial" w:cs="Arial"/>
                <w:b/>
                <w:bCs/>
                <w:color w:val="004800"/>
                <w:sz w:val="20"/>
                <w:szCs w:val="20"/>
                <w:lang w:val="en-US"/>
              </w:rPr>
              <w:t xml:space="preserve">Name of </w:t>
            </w:r>
            <w:r w:rsidR="005F0D2C">
              <w:rPr>
                <w:rFonts w:ascii="Arial" w:hAnsi="Arial" w:cs="Arial"/>
                <w:b/>
                <w:bCs/>
                <w:color w:val="004800"/>
                <w:sz w:val="20"/>
                <w:szCs w:val="20"/>
                <w:lang w:val="en-US"/>
              </w:rPr>
              <w:t>Respondent</w:t>
            </w:r>
            <w:r w:rsidRPr="00091E8C">
              <w:rPr>
                <w:rFonts w:ascii="Arial" w:hAnsi="Arial" w:cs="Arial"/>
                <w:b/>
                <w:bCs/>
                <w:color w:val="004800"/>
                <w:sz w:val="20"/>
                <w:szCs w:val="20"/>
                <w:lang w:val="en-US"/>
              </w:rPr>
              <w:t>:</w:t>
            </w:r>
          </w:p>
        </w:tc>
        <w:tc>
          <w:tcPr>
            <w:tcW w:w="7027" w:type="dxa"/>
            <w:tcBorders>
              <w:bottom w:val="single" w:sz="4" w:space="0" w:color="auto"/>
            </w:tcBorders>
          </w:tcPr>
          <w:p w:rsidR="006F707C" w:rsidRPr="00091E8C" w:rsidRDefault="006F707C" w:rsidP="00D87B4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Times" w:hAnsi="Arial" w:cs="Arial"/>
                <w:b/>
                <w:sz w:val="20"/>
                <w:szCs w:val="20"/>
              </w:rPr>
            </w:pPr>
          </w:p>
        </w:tc>
      </w:tr>
      <w:tr w:rsidR="00091E8C" w:rsidRPr="00091E8C" w:rsidTr="00A230F6">
        <w:trPr>
          <w:trHeight w:val="179"/>
        </w:trPr>
        <w:tc>
          <w:tcPr>
            <w:tcW w:w="467" w:type="dxa"/>
          </w:tcPr>
          <w:p w:rsidR="00A230F6" w:rsidRPr="00091E8C" w:rsidRDefault="00A230F6" w:rsidP="006F7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w:hAnsi="Arial" w:cs="Arial"/>
                <w:b/>
                <w:color w:val="004800"/>
                <w:sz w:val="20"/>
                <w:szCs w:val="20"/>
              </w:rPr>
            </w:pPr>
          </w:p>
        </w:tc>
        <w:tc>
          <w:tcPr>
            <w:tcW w:w="2338" w:type="dxa"/>
          </w:tcPr>
          <w:p w:rsidR="00091E8C" w:rsidRPr="00091E8C" w:rsidRDefault="00091E8C" w:rsidP="006F7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bCs/>
                <w:color w:val="004800"/>
                <w:sz w:val="20"/>
                <w:szCs w:val="20"/>
                <w:lang w:val="en-US"/>
              </w:rPr>
            </w:pPr>
          </w:p>
        </w:tc>
        <w:tc>
          <w:tcPr>
            <w:tcW w:w="7027" w:type="dxa"/>
            <w:tcBorders>
              <w:top w:val="single" w:sz="4" w:space="0" w:color="auto"/>
            </w:tcBorders>
          </w:tcPr>
          <w:p w:rsidR="00091E8C" w:rsidRPr="00091E8C" w:rsidRDefault="00091E8C" w:rsidP="00D87B4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Times" w:hAnsi="Arial" w:cs="Arial"/>
                <w:b/>
                <w:sz w:val="20"/>
                <w:szCs w:val="20"/>
              </w:rPr>
            </w:pPr>
          </w:p>
        </w:tc>
      </w:tr>
      <w:tr w:rsidR="005E3F4A" w:rsidRPr="005E3F4A" w:rsidTr="003E21E7">
        <w:tc>
          <w:tcPr>
            <w:tcW w:w="467" w:type="dxa"/>
          </w:tcPr>
          <w:p w:rsidR="00A230F6" w:rsidRPr="005E3F4A" w:rsidRDefault="00A230F6" w:rsidP="006F7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w:hAnsi="Arial" w:cs="Arial"/>
                <w:b/>
                <w:color w:val="004800"/>
                <w:sz w:val="20"/>
                <w:szCs w:val="20"/>
              </w:rPr>
            </w:pPr>
            <w:r w:rsidRPr="005E3F4A">
              <w:rPr>
                <w:rFonts w:ascii="Arial" w:eastAsia="Times" w:hAnsi="Arial" w:cs="Arial"/>
                <w:b/>
                <w:color w:val="004800"/>
                <w:sz w:val="20"/>
                <w:szCs w:val="20"/>
              </w:rPr>
              <w:t>2.</w:t>
            </w:r>
          </w:p>
        </w:tc>
        <w:tc>
          <w:tcPr>
            <w:tcW w:w="9365" w:type="dxa"/>
            <w:gridSpan w:val="2"/>
          </w:tcPr>
          <w:p w:rsidR="00A230F6" w:rsidRPr="005E3F4A" w:rsidRDefault="00A230F6" w:rsidP="00A230F6">
            <w:pPr>
              <w:rPr>
                <w:rFonts w:ascii="Arial" w:eastAsia="Times" w:hAnsi="Arial" w:cs="Arial"/>
                <w:b/>
                <w:color w:val="004800"/>
                <w:sz w:val="20"/>
                <w:szCs w:val="20"/>
              </w:rPr>
            </w:pPr>
            <w:r w:rsidRPr="005E3F4A">
              <w:rPr>
                <w:rFonts w:ascii="Arial" w:hAnsi="Arial" w:cs="Arial"/>
                <w:b/>
                <w:color w:val="004800"/>
                <w:sz w:val="20"/>
                <w:szCs w:val="20"/>
              </w:rPr>
              <w:t>If you are completing this on behalf of an organisation/group, please provide its name:</w:t>
            </w:r>
          </w:p>
        </w:tc>
      </w:tr>
      <w:tr w:rsidR="00A230F6" w:rsidRPr="00091E8C" w:rsidTr="00A230F6">
        <w:tc>
          <w:tcPr>
            <w:tcW w:w="467" w:type="dxa"/>
          </w:tcPr>
          <w:p w:rsidR="00A230F6" w:rsidRDefault="00A230F6" w:rsidP="006F7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w:hAnsi="Arial" w:cs="Arial"/>
                <w:b/>
                <w:color w:val="004800"/>
                <w:sz w:val="20"/>
                <w:szCs w:val="20"/>
              </w:rPr>
            </w:pPr>
          </w:p>
          <w:p w:rsidR="00A230F6" w:rsidRPr="00091E8C" w:rsidRDefault="00A230F6" w:rsidP="006F7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w:hAnsi="Arial" w:cs="Arial"/>
                <w:b/>
                <w:color w:val="004800"/>
                <w:sz w:val="20"/>
                <w:szCs w:val="20"/>
              </w:rPr>
            </w:pPr>
          </w:p>
        </w:tc>
        <w:tc>
          <w:tcPr>
            <w:tcW w:w="2338" w:type="dxa"/>
          </w:tcPr>
          <w:p w:rsidR="00A230F6" w:rsidRPr="00091E8C" w:rsidRDefault="00A230F6" w:rsidP="006F707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bCs/>
                <w:color w:val="004800"/>
                <w:sz w:val="20"/>
                <w:szCs w:val="20"/>
                <w:lang w:val="en-US"/>
              </w:rPr>
            </w:pPr>
          </w:p>
        </w:tc>
        <w:tc>
          <w:tcPr>
            <w:tcW w:w="7027" w:type="dxa"/>
            <w:tcBorders>
              <w:bottom w:val="single" w:sz="4" w:space="0" w:color="auto"/>
            </w:tcBorders>
          </w:tcPr>
          <w:p w:rsidR="00A230F6" w:rsidRPr="00091E8C" w:rsidRDefault="00A230F6" w:rsidP="00D87B4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Times" w:hAnsi="Arial" w:cs="Arial"/>
                <w:b/>
                <w:sz w:val="20"/>
                <w:szCs w:val="20"/>
              </w:rPr>
            </w:pPr>
          </w:p>
        </w:tc>
      </w:tr>
    </w:tbl>
    <w:p w:rsidR="006F707C" w:rsidRPr="00091E8C" w:rsidRDefault="006F707C" w:rsidP="006F707C">
      <w:pPr>
        <w:rPr>
          <w:sz w:val="20"/>
          <w:szCs w:val="20"/>
        </w:rPr>
      </w:pPr>
    </w:p>
    <w:p w:rsidR="00A230F6" w:rsidRPr="005E3F4A" w:rsidRDefault="00A230F6" w:rsidP="00A230F6">
      <w:pPr>
        <w:rPr>
          <w:rFonts w:ascii="Arial" w:hAnsi="Arial" w:cs="Arial"/>
          <w:b/>
          <w:color w:val="004800"/>
          <w:sz w:val="20"/>
          <w:szCs w:val="20"/>
        </w:rPr>
      </w:pPr>
      <w:r w:rsidRPr="005E3F4A">
        <w:rPr>
          <w:rFonts w:ascii="Arial" w:eastAsia="Times" w:hAnsi="Arial" w:cs="Arial"/>
          <w:b/>
          <w:color w:val="004800"/>
          <w:sz w:val="20"/>
          <w:szCs w:val="20"/>
        </w:rPr>
        <w:t xml:space="preserve">3.   </w:t>
      </w:r>
      <w:r w:rsidRPr="005E3F4A">
        <w:rPr>
          <w:rFonts w:ascii="Arial" w:hAnsi="Arial" w:cs="Arial"/>
          <w:b/>
          <w:color w:val="004800"/>
          <w:sz w:val="20"/>
          <w:szCs w:val="20"/>
        </w:rPr>
        <w:t>Level of engagement with/use of Lough Muckno:</w:t>
      </w:r>
    </w:p>
    <w:p w:rsidR="00A230F6" w:rsidRPr="00091E8C" w:rsidRDefault="00A230F6" w:rsidP="00A230F6">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7382"/>
        <w:gridCol w:w="720"/>
      </w:tblGrid>
      <w:tr w:rsidR="00B26906" w:rsidRPr="00A230F6" w:rsidTr="00A230F6">
        <w:trPr>
          <w:trHeight w:val="269"/>
        </w:trPr>
        <w:tc>
          <w:tcPr>
            <w:tcW w:w="466" w:type="dxa"/>
          </w:tcPr>
          <w:p w:rsidR="00B26906" w:rsidRPr="00A230F6"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w:hAnsi="Arial" w:cs="Arial"/>
                <w:sz w:val="20"/>
                <w:szCs w:val="20"/>
              </w:rPr>
            </w:pPr>
          </w:p>
        </w:tc>
        <w:tc>
          <w:tcPr>
            <w:tcW w:w="7382" w:type="dxa"/>
            <w:tcBorders>
              <w:right w:val="single" w:sz="4" w:space="0" w:color="auto"/>
            </w:tcBorders>
          </w:tcPr>
          <w:p w:rsidR="00B26906" w:rsidRPr="00A230F6" w:rsidRDefault="00B26906" w:rsidP="00FA76AF">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53" w:hanging="270"/>
              <w:rPr>
                <w:rFonts w:ascii="Arial" w:eastAsia="Times" w:hAnsi="Arial" w:cs="Arial"/>
                <w:sz w:val="20"/>
                <w:szCs w:val="20"/>
              </w:rPr>
            </w:pPr>
            <w:r w:rsidRPr="00A230F6">
              <w:rPr>
                <w:rFonts w:ascii="Arial" w:hAnsi="Arial" w:cs="Arial"/>
                <w:sz w:val="20"/>
                <w:szCs w:val="20"/>
              </w:rPr>
              <w:t>Casual User (e.g. walks, playground, etc.)</w:t>
            </w:r>
          </w:p>
        </w:tc>
        <w:tc>
          <w:tcPr>
            <w:tcW w:w="720" w:type="dxa"/>
            <w:tcBorders>
              <w:top w:val="single" w:sz="4" w:space="0" w:color="auto"/>
              <w:left w:val="single" w:sz="4" w:space="0" w:color="auto"/>
              <w:bottom w:val="single" w:sz="4" w:space="0" w:color="auto"/>
              <w:right w:val="single" w:sz="4" w:space="0" w:color="auto"/>
            </w:tcBorders>
          </w:tcPr>
          <w:p w:rsidR="00B26906" w:rsidRPr="00A230F6"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B26906" w:rsidRPr="00A230F6" w:rsidTr="00A230F6">
        <w:tc>
          <w:tcPr>
            <w:tcW w:w="466" w:type="dxa"/>
          </w:tcPr>
          <w:p w:rsidR="00B26906" w:rsidRPr="00A230F6"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w:hAnsi="Arial" w:cs="Arial"/>
                <w:sz w:val="20"/>
                <w:szCs w:val="20"/>
              </w:rPr>
            </w:pPr>
          </w:p>
        </w:tc>
        <w:tc>
          <w:tcPr>
            <w:tcW w:w="7382" w:type="dxa"/>
          </w:tcPr>
          <w:p w:rsidR="00B26906" w:rsidRPr="00A230F6"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w:hAnsi="Arial" w:cs="Arial"/>
                <w:sz w:val="20"/>
                <w:szCs w:val="20"/>
                <w:lang w:val="en-US"/>
              </w:rPr>
            </w:pPr>
          </w:p>
        </w:tc>
        <w:tc>
          <w:tcPr>
            <w:tcW w:w="720" w:type="dxa"/>
            <w:tcBorders>
              <w:bottom w:val="single" w:sz="4" w:space="0" w:color="auto"/>
            </w:tcBorders>
          </w:tcPr>
          <w:p w:rsidR="00B26906" w:rsidRPr="00A230F6"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B26906" w:rsidRPr="00A230F6" w:rsidTr="00A230F6">
        <w:trPr>
          <w:trHeight w:val="179"/>
        </w:trPr>
        <w:tc>
          <w:tcPr>
            <w:tcW w:w="466" w:type="dxa"/>
          </w:tcPr>
          <w:p w:rsidR="00B26906" w:rsidRPr="00A230F6"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w:hAnsi="Arial" w:cs="Arial"/>
                <w:sz w:val="20"/>
                <w:szCs w:val="20"/>
              </w:rPr>
            </w:pPr>
          </w:p>
        </w:tc>
        <w:tc>
          <w:tcPr>
            <w:tcW w:w="7382" w:type="dxa"/>
            <w:tcBorders>
              <w:right w:val="single" w:sz="4" w:space="0" w:color="auto"/>
            </w:tcBorders>
          </w:tcPr>
          <w:p w:rsidR="00B26906" w:rsidRPr="00A230F6" w:rsidRDefault="00B26906" w:rsidP="00FA76AF">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53" w:hanging="270"/>
              <w:rPr>
                <w:rFonts w:ascii="Arial" w:eastAsia="Times" w:hAnsi="Arial" w:cs="Arial"/>
                <w:sz w:val="20"/>
                <w:szCs w:val="20"/>
              </w:rPr>
            </w:pPr>
            <w:r w:rsidRPr="00A230F6">
              <w:rPr>
                <w:rFonts w:ascii="Arial" w:eastAsia="Times" w:hAnsi="Arial" w:cs="Arial"/>
                <w:sz w:val="20"/>
                <w:szCs w:val="20"/>
                <w:lang w:val="en-US"/>
              </w:rPr>
              <w:t>Sales From Own Premises</w:t>
            </w:r>
            <w:r w:rsidRPr="00A230F6">
              <w:rPr>
                <w:rFonts w:ascii="Arial" w:eastAsia="Times" w:hAnsi="Arial" w:cs="Arial"/>
                <w:sz w:val="20"/>
                <w:szCs w:val="20"/>
                <w:lang w:val="en-US"/>
              </w:rPr>
              <w:tab/>
            </w:r>
          </w:p>
        </w:tc>
        <w:tc>
          <w:tcPr>
            <w:tcW w:w="720" w:type="dxa"/>
            <w:tcBorders>
              <w:top w:val="single" w:sz="4" w:space="0" w:color="auto"/>
              <w:left w:val="single" w:sz="4" w:space="0" w:color="auto"/>
              <w:bottom w:val="single" w:sz="4" w:space="0" w:color="auto"/>
              <w:right w:val="single" w:sz="4" w:space="0" w:color="auto"/>
            </w:tcBorders>
          </w:tcPr>
          <w:p w:rsidR="00B26906" w:rsidRPr="00A230F6"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B26906" w:rsidRPr="00A230F6" w:rsidTr="00A230F6">
        <w:tc>
          <w:tcPr>
            <w:tcW w:w="466" w:type="dxa"/>
          </w:tcPr>
          <w:p w:rsidR="00B26906" w:rsidRPr="00A230F6"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w:hAnsi="Arial" w:cs="Arial"/>
                <w:sz w:val="20"/>
                <w:szCs w:val="20"/>
              </w:rPr>
            </w:pPr>
          </w:p>
        </w:tc>
        <w:tc>
          <w:tcPr>
            <w:tcW w:w="7382" w:type="dxa"/>
          </w:tcPr>
          <w:p w:rsidR="00B26906" w:rsidRPr="00A230F6"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ind w:left="253" w:hanging="270"/>
              <w:rPr>
                <w:rFonts w:ascii="Arial" w:eastAsia="Times" w:hAnsi="Arial" w:cs="Arial"/>
                <w:sz w:val="20"/>
                <w:szCs w:val="20"/>
                <w:lang w:val="en-US"/>
              </w:rPr>
            </w:pPr>
          </w:p>
        </w:tc>
        <w:tc>
          <w:tcPr>
            <w:tcW w:w="720" w:type="dxa"/>
            <w:tcBorders>
              <w:top w:val="single" w:sz="4" w:space="0" w:color="auto"/>
              <w:bottom w:val="single" w:sz="4" w:space="0" w:color="auto"/>
            </w:tcBorders>
          </w:tcPr>
          <w:p w:rsidR="00B26906" w:rsidRPr="00A230F6"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B26906" w:rsidRPr="00A230F6" w:rsidTr="00A230F6">
        <w:tc>
          <w:tcPr>
            <w:tcW w:w="466" w:type="dxa"/>
          </w:tcPr>
          <w:p w:rsidR="00B26906" w:rsidRPr="00A230F6"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w:hAnsi="Arial" w:cs="Arial"/>
                <w:sz w:val="20"/>
                <w:szCs w:val="20"/>
              </w:rPr>
            </w:pPr>
          </w:p>
        </w:tc>
        <w:tc>
          <w:tcPr>
            <w:tcW w:w="7382" w:type="dxa"/>
            <w:tcBorders>
              <w:right w:val="single" w:sz="4" w:space="0" w:color="auto"/>
            </w:tcBorders>
          </w:tcPr>
          <w:p w:rsidR="00B26906" w:rsidRPr="00A230F6" w:rsidRDefault="00B26906" w:rsidP="00FA76AF">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53" w:hanging="270"/>
              <w:rPr>
                <w:rFonts w:ascii="Arial" w:eastAsia="Times" w:hAnsi="Arial" w:cs="Arial"/>
                <w:sz w:val="20"/>
                <w:szCs w:val="20"/>
              </w:rPr>
            </w:pPr>
            <w:r w:rsidRPr="00A230F6">
              <w:rPr>
                <w:rFonts w:ascii="Arial" w:hAnsi="Arial" w:cs="Arial"/>
                <w:sz w:val="20"/>
                <w:szCs w:val="20"/>
              </w:rPr>
              <w:t>Business Use (e.g. run an activity business that uses the parkland)</w:t>
            </w:r>
          </w:p>
        </w:tc>
        <w:tc>
          <w:tcPr>
            <w:tcW w:w="720" w:type="dxa"/>
            <w:tcBorders>
              <w:top w:val="single" w:sz="4" w:space="0" w:color="auto"/>
              <w:left w:val="single" w:sz="4" w:space="0" w:color="auto"/>
              <w:bottom w:val="single" w:sz="4" w:space="0" w:color="auto"/>
              <w:right w:val="single" w:sz="4" w:space="0" w:color="auto"/>
            </w:tcBorders>
          </w:tcPr>
          <w:p w:rsidR="00B26906" w:rsidRPr="00A230F6"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B26906" w:rsidRPr="00A230F6" w:rsidTr="00A230F6">
        <w:tc>
          <w:tcPr>
            <w:tcW w:w="466" w:type="dxa"/>
          </w:tcPr>
          <w:p w:rsidR="00B26906" w:rsidRPr="00A230F6"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w:hAnsi="Arial" w:cs="Arial"/>
                <w:sz w:val="20"/>
                <w:szCs w:val="20"/>
              </w:rPr>
            </w:pPr>
          </w:p>
        </w:tc>
        <w:tc>
          <w:tcPr>
            <w:tcW w:w="7382" w:type="dxa"/>
          </w:tcPr>
          <w:p w:rsidR="00B26906" w:rsidRPr="00A230F6"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ind w:left="253" w:hanging="270"/>
              <w:rPr>
                <w:rFonts w:ascii="Arial" w:eastAsia="Times" w:hAnsi="Arial" w:cs="Arial"/>
                <w:sz w:val="20"/>
                <w:szCs w:val="20"/>
                <w:lang w:val="en-US"/>
              </w:rPr>
            </w:pPr>
          </w:p>
        </w:tc>
        <w:tc>
          <w:tcPr>
            <w:tcW w:w="720" w:type="dxa"/>
            <w:tcBorders>
              <w:top w:val="single" w:sz="4" w:space="0" w:color="auto"/>
              <w:bottom w:val="single" w:sz="4" w:space="0" w:color="auto"/>
            </w:tcBorders>
          </w:tcPr>
          <w:p w:rsidR="00B26906" w:rsidRPr="00A230F6"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B26906" w:rsidRPr="00A230F6" w:rsidTr="00FA76AF">
        <w:tc>
          <w:tcPr>
            <w:tcW w:w="466" w:type="dxa"/>
          </w:tcPr>
          <w:p w:rsidR="00B26906" w:rsidRPr="00A230F6"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w:hAnsi="Arial" w:cs="Arial"/>
                <w:sz w:val="20"/>
                <w:szCs w:val="20"/>
              </w:rPr>
            </w:pPr>
          </w:p>
        </w:tc>
        <w:tc>
          <w:tcPr>
            <w:tcW w:w="7382" w:type="dxa"/>
            <w:tcBorders>
              <w:right w:val="single" w:sz="4" w:space="0" w:color="auto"/>
            </w:tcBorders>
          </w:tcPr>
          <w:p w:rsidR="00B26906" w:rsidRPr="00A230F6" w:rsidRDefault="00B26906" w:rsidP="00A230F6">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53" w:hanging="270"/>
              <w:rPr>
                <w:rFonts w:ascii="Arial" w:eastAsia="Times" w:hAnsi="Arial" w:cs="Arial"/>
                <w:sz w:val="20"/>
                <w:szCs w:val="20"/>
              </w:rPr>
            </w:pPr>
            <w:r>
              <w:rPr>
                <w:rFonts w:ascii="Arial" w:hAnsi="Arial" w:cs="Arial"/>
                <w:sz w:val="20"/>
                <w:szCs w:val="20"/>
              </w:rPr>
              <w:t>Other (please describe):</w:t>
            </w:r>
          </w:p>
        </w:tc>
        <w:tc>
          <w:tcPr>
            <w:tcW w:w="720" w:type="dxa"/>
            <w:tcBorders>
              <w:top w:val="single" w:sz="4" w:space="0" w:color="auto"/>
              <w:left w:val="single" w:sz="4" w:space="0" w:color="auto"/>
              <w:bottom w:val="single" w:sz="4" w:space="0" w:color="auto"/>
              <w:right w:val="single" w:sz="4" w:space="0" w:color="auto"/>
            </w:tcBorders>
          </w:tcPr>
          <w:p w:rsidR="00B26906" w:rsidRPr="00A230F6"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bl>
    <w:tbl>
      <w:tblPr>
        <w:tblStyle w:val="TableGrid"/>
        <w:tblpPr w:leftFromText="180" w:rightFromText="180" w:vertAnchor="text" w:horzAnchor="margin" w:tblpY="147"/>
        <w:tblW w:w="9828" w:type="dxa"/>
        <w:tblLook w:val="04A0" w:firstRow="1" w:lastRow="0" w:firstColumn="1" w:lastColumn="0" w:noHBand="0" w:noVBand="1"/>
      </w:tblPr>
      <w:tblGrid>
        <w:gridCol w:w="9828"/>
      </w:tblGrid>
      <w:tr w:rsidR="00A230F6" w:rsidRPr="00091E8C" w:rsidTr="00B26906">
        <w:trPr>
          <w:trHeight w:val="802"/>
        </w:trPr>
        <w:tc>
          <w:tcPr>
            <w:tcW w:w="9828" w:type="dxa"/>
          </w:tcPr>
          <w:p w:rsidR="00A230F6" w:rsidRPr="00091E8C" w:rsidRDefault="00A230F6" w:rsidP="00A230F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744"/>
              </w:tabs>
              <w:spacing w:line="276" w:lineRule="auto"/>
              <w:rPr>
                <w:rFonts w:ascii="Arial" w:eastAsia="Times" w:hAnsi="Arial" w:cs="Arial"/>
                <w:b/>
                <w:sz w:val="20"/>
                <w:szCs w:val="20"/>
              </w:rPr>
            </w:pPr>
            <w:r>
              <w:rPr>
                <w:rFonts w:ascii="Arial" w:eastAsia="Times" w:hAnsi="Arial" w:cs="Arial"/>
                <w:b/>
                <w:sz w:val="20"/>
                <w:szCs w:val="20"/>
              </w:rPr>
              <w:tab/>
            </w:r>
          </w:p>
          <w:p w:rsidR="00A230F6" w:rsidRPr="00091E8C" w:rsidRDefault="00A230F6" w:rsidP="00A230F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20"/>
                <w:szCs w:val="20"/>
              </w:rPr>
            </w:pPr>
          </w:p>
          <w:p w:rsidR="00A230F6" w:rsidRPr="00091E8C" w:rsidRDefault="00A230F6" w:rsidP="00A230F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20"/>
                <w:szCs w:val="20"/>
              </w:rPr>
            </w:pPr>
          </w:p>
        </w:tc>
      </w:tr>
    </w:tbl>
    <w:p w:rsidR="00A230F6" w:rsidRDefault="00A230F6" w:rsidP="00A230F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20"/>
          <w:szCs w:val="20"/>
        </w:rPr>
      </w:pPr>
    </w:p>
    <w:p w:rsidR="00A230F6" w:rsidRPr="005E3F4A" w:rsidRDefault="00A230F6" w:rsidP="00A230F6">
      <w:pPr>
        <w:ind w:left="450" w:hanging="450"/>
        <w:jc w:val="both"/>
        <w:rPr>
          <w:rFonts w:ascii="Arial" w:hAnsi="Arial" w:cs="Arial"/>
          <w:b/>
          <w:color w:val="004800"/>
          <w:sz w:val="20"/>
          <w:szCs w:val="20"/>
        </w:rPr>
      </w:pPr>
      <w:r w:rsidRPr="005E3F4A">
        <w:rPr>
          <w:rFonts w:ascii="Arial" w:eastAsia="Times" w:hAnsi="Arial" w:cs="Arial"/>
          <w:b/>
          <w:color w:val="004800"/>
          <w:sz w:val="20"/>
          <w:szCs w:val="20"/>
        </w:rPr>
        <w:t xml:space="preserve">4. </w:t>
      </w:r>
      <w:r w:rsidRPr="005E3F4A">
        <w:rPr>
          <w:b/>
          <w:noProof/>
          <w:color w:val="004800"/>
          <w:sz w:val="20"/>
          <w:szCs w:val="20"/>
          <w:lang w:val="en-IE" w:eastAsia="en-IE"/>
        </w:rPr>
        <mc:AlternateContent>
          <mc:Choice Requires="wps">
            <w:drawing>
              <wp:anchor distT="0" distB="0" distL="114300" distR="114300" simplePos="0" relativeHeight="251664384" behindDoc="0" locked="0" layoutInCell="1" allowOverlap="1" wp14:anchorId="64C7AD35" wp14:editId="5B4CC5BC">
                <wp:simplePos x="0" y="0"/>
                <wp:positionH relativeFrom="column">
                  <wp:posOffset>-2276475</wp:posOffset>
                </wp:positionH>
                <wp:positionV relativeFrom="paragraph">
                  <wp:posOffset>-6943090</wp:posOffset>
                </wp:positionV>
                <wp:extent cx="227965" cy="227965"/>
                <wp:effectExtent l="0" t="0" r="19685" b="196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7965"/>
                        </a:xfrm>
                        <a:prstGeom prst="rect">
                          <a:avLst/>
                        </a:prstGeom>
                        <a:solidFill>
                          <a:srgbClr val="FFFFFF"/>
                        </a:solidFill>
                        <a:ln w="9525">
                          <a:solidFill>
                            <a:srgbClr val="000000"/>
                          </a:solidFill>
                          <a:miter lim="800000"/>
                          <a:headEnd/>
                          <a:tailEnd/>
                        </a:ln>
                      </wps:spPr>
                      <wps:txbx>
                        <w:txbxContent>
                          <w:p w:rsidR="00A230F6" w:rsidRDefault="00A230F6" w:rsidP="00A230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C7AD35" id="_x0000_t202" coordsize="21600,21600" o:spt="202" path="m,l,21600r21600,l21600,xe">
                <v:stroke joinstyle="miter"/>
                <v:path gradientshapeok="t" o:connecttype="rect"/>
              </v:shapetype>
              <v:shape id="Text Box 19" o:spid="_x0000_s1026" type="#_x0000_t202" style="position:absolute;left:0;text-align:left;margin-left:-179.25pt;margin-top:-546.7pt;width:17.95pt;height:1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">
                <v:textbox>
                  <w:txbxContent>
                    <w:p w:rsidR="00A230F6" w:rsidRDefault="00A230F6" w:rsidP="00A230F6"/>
                  </w:txbxContent>
                </v:textbox>
              </v:shape>
            </w:pict>
          </mc:Fallback>
        </mc:AlternateContent>
      </w:r>
      <w:r w:rsidRPr="005E3F4A">
        <w:rPr>
          <w:rFonts w:ascii="Arial" w:eastAsia="Times" w:hAnsi="Arial" w:cs="Arial"/>
          <w:b/>
          <w:color w:val="004800"/>
          <w:sz w:val="20"/>
          <w:szCs w:val="20"/>
        </w:rPr>
        <w:tab/>
      </w:r>
      <w:r w:rsidRPr="005E3F4A">
        <w:rPr>
          <w:rFonts w:ascii="Arial" w:hAnsi="Arial" w:cs="Arial"/>
          <w:b/>
          <w:color w:val="004800"/>
          <w:sz w:val="20"/>
          <w:szCs w:val="20"/>
        </w:rPr>
        <w:t xml:space="preserve">Have you, in the past, been directly involved in any capacity with either Hope Castle or the Annexe/Stable buildings? </w:t>
      </w:r>
    </w:p>
    <w:p w:rsidR="00A230F6" w:rsidRPr="00B26906" w:rsidRDefault="00A230F6" w:rsidP="00A230F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16"/>
          <w:szCs w:val="16"/>
        </w:rPr>
      </w:pPr>
    </w:p>
    <w:tbl>
      <w:tblPr>
        <w:tblStyle w:val="TableGrid"/>
        <w:tblW w:w="0" w:type="auto"/>
        <w:tblInd w:w="1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360"/>
        <w:gridCol w:w="720"/>
        <w:gridCol w:w="360"/>
      </w:tblGrid>
      <w:tr w:rsidR="004E48C6" w:rsidRPr="00091E8C" w:rsidTr="004E48C6">
        <w:trPr>
          <w:trHeight w:val="269"/>
        </w:trPr>
        <w:tc>
          <w:tcPr>
            <w:tcW w:w="990" w:type="dxa"/>
            <w:tcBorders>
              <w:right w:val="single" w:sz="4" w:space="0" w:color="auto"/>
            </w:tcBorders>
          </w:tcPr>
          <w:p w:rsidR="004E48C6" w:rsidRPr="00091E8C" w:rsidRDefault="004E48C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w:hAnsi="Arial" w:cs="Arial"/>
                <w:sz w:val="20"/>
                <w:szCs w:val="20"/>
              </w:rPr>
            </w:pPr>
            <w:r w:rsidRPr="00091E8C">
              <w:rPr>
                <w:rFonts w:ascii="Arial" w:eastAsia="Times" w:hAnsi="Arial" w:cs="Arial"/>
                <w:sz w:val="20"/>
                <w:szCs w:val="20"/>
              </w:rPr>
              <w:t>Yes</w:t>
            </w:r>
          </w:p>
        </w:tc>
        <w:tc>
          <w:tcPr>
            <w:tcW w:w="360" w:type="dxa"/>
            <w:tcBorders>
              <w:top w:val="single" w:sz="4" w:space="0" w:color="auto"/>
              <w:left w:val="single" w:sz="4" w:space="0" w:color="auto"/>
              <w:bottom w:val="single" w:sz="4" w:space="0" w:color="auto"/>
              <w:right w:val="single" w:sz="4" w:space="0" w:color="auto"/>
            </w:tcBorders>
          </w:tcPr>
          <w:p w:rsidR="004E48C6" w:rsidRPr="00091E8C" w:rsidRDefault="004E48C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c>
          <w:tcPr>
            <w:tcW w:w="720" w:type="dxa"/>
            <w:tcBorders>
              <w:left w:val="single" w:sz="4" w:space="0" w:color="auto"/>
              <w:right w:val="single" w:sz="4" w:space="0" w:color="auto"/>
            </w:tcBorders>
          </w:tcPr>
          <w:p w:rsidR="004E48C6" w:rsidRPr="00091E8C" w:rsidRDefault="004E48C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w:hAnsi="Arial" w:cs="Arial"/>
                <w:sz w:val="20"/>
                <w:szCs w:val="20"/>
              </w:rPr>
            </w:pPr>
            <w:r w:rsidRPr="00091E8C">
              <w:rPr>
                <w:rFonts w:ascii="Arial" w:eastAsia="Times" w:hAnsi="Arial" w:cs="Arial"/>
                <w:sz w:val="20"/>
                <w:szCs w:val="20"/>
              </w:rPr>
              <w:t>No</w:t>
            </w:r>
          </w:p>
        </w:tc>
        <w:tc>
          <w:tcPr>
            <w:tcW w:w="360" w:type="dxa"/>
            <w:tcBorders>
              <w:top w:val="single" w:sz="4" w:space="0" w:color="auto"/>
              <w:left w:val="single" w:sz="4" w:space="0" w:color="auto"/>
              <w:bottom w:val="single" w:sz="4" w:space="0" w:color="auto"/>
              <w:right w:val="single" w:sz="4" w:space="0" w:color="auto"/>
            </w:tcBorders>
          </w:tcPr>
          <w:p w:rsidR="004E48C6" w:rsidRPr="00091E8C" w:rsidRDefault="004E48C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bl>
    <w:p w:rsidR="00A230F6" w:rsidRPr="00B26906" w:rsidRDefault="00A230F6" w:rsidP="00A230F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16"/>
          <w:szCs w:val="16"/>
        </w:rPr>
      </w:pPr>
    </w:p>
    <w:p w:rsid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ind w:left="900" w:hanging="450"/>
        <w:jc w:val="both"/>
        <w:rPr>
          <w:rFonts w:ascii="Arial" w:hAnsi="Arial" w:cs="Arial"/>
          <w:bCs/>
          <w:color w:val="004800"/>
          <w:sz w:val="20"/>
          <w:szCs w:val="20"/>
          <w:lang w:val="en-US"/>
        </w:rPr>
      </w:pPr>
      <w:r w:rsidRPr="004E48C6">
        <w:rPr>
          <w:rFonts w:ascii="Arial" w:eastAsia="Times" w:hAnsi="Arial" w:cs="Arial"/>
          <w:color w:val="004800"/>
          <w:sz w:val="20"/>
          <w:szCs w:val="20"/>
        </w:rPr>
        <w:t xml:space="preserve">If </w:t>
      </w:r>
      <w:r w:rsidRPr="004E48C6">
        <w:rPr>
          <w:rFonts w:ascii="Arial" w:eastAsia="Times" w:hAnsi="Arial" w:cs="Arial"/>
          <w:i/>
          <w:color w:val="004800"/>
          <w:sz w:val="20"/>
          <w:szCs w:val="20"/>
        </w:rPr>
        <w:t>Yes</w:t>
      </w:r>
      <w:r w:rsidRPr="004E48C6">
        <w:rPr>
          <w:rFonts w:ascii="Arial" w:eastAsia="Times" w:hAnsi="Arial" w:cs="Arial"/>
          <w:color w:val="004800"/>
          <w:sz w:val="20"/>
          <w:szCs w:val="20"/>
        </w:rPr>
        <w:t xml:space="preserve">, please </w:t>
      </w:r>
      <w:r w:rsidRPr="004E48C6">
        <w:rPr>
          <w:rFonts w:ascii="Arial" w:hAnsi="Arial" w:cs="Arial"/>
          <w:bCs/>
          <w:color w:val="004800"/>
          <w:sz w:val="20"/>
          <w:szCs w:val="20"/>
          <w:lang w:val="en-US"/>
        </w:rPr>
        <w:t>describe:</w:t>
      </w:r>
      <w:r w:rsidRPr="004E48C6">
        <w:rPr>
          <w:rFonts w:ascii="Arial" w:hAnsi="Arial" w:cs="Arial"/>
          <w:bCs/>
          <w:color w:val="004800"/>
          <w:sz w:val="20"/>
          <w:szCs w:val="20"/>
          <w:lang w:val="en-US"/>
        </w:rPr>
        <w:tab/>
      </w:r>
    </w:p>
    <w:p w:rsidR="00B26906" w:rsidRPr="00B26906" w:rsidRDefault="00B2690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ind w:left="900" w:hanging="450"/>
        <w:jc w:val="both"/>
        <w:rPr>
          <w:rFonts w:ascii="Arial" w:hAnsi="Arial" w:cs="Arial"/>
          <w:bCs/>
          <w:color w:val="004800"/>
          <w:sz w:val="16"/>
          <w:szCs w:val="16"/>
          <w:lang w:val="en-US"/>
        </w:rPr>
      </w:pPr>
    </w:p>
    <w:tbl>
      <w:tblPr>
        <w:tblStyle w:val="TableGrid"/>
        <w:tblW w:w="0" w:type="auto"/>
        <w:tblLook w:val="04A0" w:firstRow="1" w:lastRow="0" w:firstColumn="1" w:lastColumn="0" w:noHBand="0" w:noVBand="1"/>
      </w:tblPr>
      <w:tblGrid>
        <w:gridCol w:w="9828"/>
      </w:tblGrid>
      <w:tr w:rsidR="004E48C6" w:rsidRPr="00091E8C" w:rsidTr="00B26906">
        <w:trPr>
          <w:trHeight w:val="1187"/>
        </w:trPr>
        <w:tc>
          <w:tcPr>
            <w:tcW w:w="9828" w:type="dxa"/>
          </w:tcPr>
          <w:p w:rsidR="004E48C6" w:rsidRPr="00091E8C" w:rsidRDefault="004E48C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20"/>
                <w:szCs w:val="20"/>
              </w:rPr>
            </w:pPr>
          </w:p>
          <w:p w:rsidR="004E48C6" w:rsidRPr="00091E8C" w:rsidRDefault="004E48C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20"/>
                <w:szCs w:val="20"/>
              </w:rPr>
            </w:pPr>
          </w:p>
        </w:tc>
      </w:tr>
    </w:tbl>
    <w:p w:rsidR="00A230F6" w:rsidRDefault="00A230F6" w:rsidP="00A230F6">
      <w:pPr>
        <w:tabs>
          <w:tab w:val="left" w:pos="6375"/>
        </w:tabs>
        <w:ind w:left="1440"/>
        <w:rPr>
          <w:rFonts w:ascii="Arial" w:hAnsi="Arial" w:cs="Arial"/>
          <w:i/>
          <w:sz w:val="21"/>
          <w:szCs w:val="21"/>
        </w:rPr>
      </w:pPr>
      <w:r w:rsidRPr="00C43C30">
        <w:rPr>
          <w:rFonts w:ascii="Arial" w:hAnsi="Arial" w:cs="Arial"/>
          <w:i/>
          <w:sz w:val="21"/>
          <w:szCs w:val="21"/>
        </w:rPr>
        <w:t>.</w:t>
      </w:r>
    </w:p>
    <w:p w:rsidR="004E48C6" w:rsidRPr="005E3F4A" w:rsidRDefault="004E48C6" w:rsidP="00B26906">
      <w:pPr>
        <w:ind w:left="450" w:hanging="450"/>
        <w:jc w:val="both"/>
        <w:rPr>
          <w:rFonts w:ascii="Arial" w:hAnsi="Arial" w:cs="Arial"/>
          <w:b/>
          <w:color w:val="004800"/>
          <w:sz w:val="20"/>
          <w:szCs w:val="20"/>
        </w:rPr>
      </w:pPr>
      <w:r w:rsidRPr="005E3F4A">
        <w:rPr>
          <w:rFonts w:ascii="Arial" w:eastAsia="Times" w:hAnsi="Arial" w:cs="Arial"/>
          <w:b/>
          <w:color w:val="004800"/>
          <w:sz w:val="20"/>
          <w:szCs w:val="20"/>
        </w:rPr>
        <w:t xml:space="preserve">5.  </w:t>
      </w:r>
      <w:r w:rsidRPr="005E3F4A">
        <w:rPr>
          <w:rFonts w:ascii="Arial" w:eastAsia="Times" w:hAnsi="Arial" w:cs="Arial"/>
          <w:b/>
          <w:color w:val="004800"/>
          <w:sz w:val="20"/>
          <w:szCs w:val="20"/>
        </w:rPr>
        <w:tab/>
      </w:r>
      <w:r w:rsidRPr="005E3F4A">
        <w:rPr>
          <w:rFonts w:ascii="Arial" w:hAnsi="Arial" w:cs="Arial"/>
          <w:b/>
          <w:color w:val="004800"/>
          <w:sz w:val="20"/>
          <w:szCs w:val="20"/>
        </w:rPr>
        <w:t xml:space="preserve">The historic buildings in Lough Muckno have previously been used for several different purposes and other functions have also been suggested.  Please tick those that you think are a good use of the buildings.  </w:t>
      </w:r>
    </w:p>
    <w:p w:rsidR="004E48C6" w:rsidRPr="005E3F4A" w:rsidRDefault="004E48C6" w:rsidP="004E48C6">
      <w:pPr>
        <w:rPr>
          <w:rFonts w:ascii="Arial" w:hAnsi="Arial" w:cs="Arial"/>
          <w:b/>
          <w:color w:val="004800"/>
          <w:sz w:val="20"/>
          <w:szCs w:val="20"/>
        </w:rPr>
      </w:pPr>
    </w:p>
    <w:p w:rsidR="004E48C6" w:rsidRPr="005E3F4A" w:rsidRDefault="004E48C6" w:rsidP="004E48C6">
      <w:pPr>
        <w:ind w:left="450"/>
        <w:rPr>
          <w:rFonts w:ascii="Arial" w:hAnsi="Arial" w:cs="Arial"/>
          <w:b/>
          <w:color w:val="004800"/>
          <w:sz w:val="20"/>
          <w:szCs w:val="20"/>
          <w:u w:val="single"/>
        </w:rPr>
      </w:pPr>
      <w:r w:rsidRPr="005E3F4A">
        <w:rPr>
          <w:rFonts w:ascii="Arial" w:hAnsi="Arial" w:cs="Arial"/>
          <w:b/>
          <w:color w:val="004800"/>
          <w:sz w:val="20"/>
          <w:szCs w:val="20"/>
          <w:u w:val="single"/>
        </w:rPr>
        <w:t>Hope Castle</w:t>
      </w:r>
    </w:p>
    <w:p w:rsidR="004E48C6" w:rsidRPr="00091E8C" w:rsidRDefault="004E48C6" w:rsidP="004E48C6">
      <w:pPr>
        <w:rPr>
          <w:rFonts w:ascii="Arial" w:hAnsi="Arial" w:cs="Arial"/>
          <w:sz w:val="20"/>
          <w:szCs w:val="20"/>
        </w:rPr>
      </w:pPr>
    </w:p>
    <w:tbl>
      <w:tblPr>
        <w:tblStyle w:val="TableGrid"/>
        <w:tblW w:w="0" w:type="auto"/>
        <w:tblInd w:w="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5"/>
        <w:gridCol w:w="810"/>
      </w:tblGrid>
      <w:tr w:rsidR="004E48C6" w:rsidRPr="004E48C6" w:rsidTr="004E48C6">
        <w:trPr>
          <w:trHeight w:val="287"/>
        </w:trPr>
        <w:tc>
          <w:tcPr>
            <w:tcW w:w="6555" w:type="dxa"/>
            <w:tcBorders>
              <w:right w:val="single" w:sz="4" w:space="0" w:color="auto"/>
            </w:tcBorders>
          </w:tcPr>
          <w:p w:rsidR="004E48C6" w:rsidRPr="004E48C6" w:rsidRDefault="004E48C6" w:rsidP="004E48C6">
            <w:pPr>
              <w:pStyle w:val="ListParagraph"/>
              <w:numPr>
                <w:ilvl w:val="0"/>
                <w:numId w:val="12"/>
              </w:numPr>
              <w:tabs>
                <w:tab w:val="left" w:pos="6375"/>
              </w:tabs>
              <w:spacing w:after="0" w:line="240" w:lineRule="auto"/>
              <w:ind w:left="417" w:hanging="417"/>
              <w:rPr>
                <w:rFonts w:ascii="Arial" w:hAnsi="Arial" w:cs="Arial"/>
                <w:sz w:val="20"/>
                <w:szCs w:val="20"/>
              </w:rPr>
            </w:pPr>
            <w:r w:rsidRPr="004E48C6">
              <w:rPr>
                <w:rFonts w:ascii="Arial" w:hAnsi="Arial" w:cs="Arial"/>
                <w:sz w:val="20"/>
                <w:szCs w:val="20"/>
              </w:rPr>
              <w:t>Use of Hope Castle for small, privately run, hotel/guesthou</w:t>
            </w:r>
            <w:r>
              <w:rPr>
                <w:rFonts w:ascii="Arial" w:hAnsi="Arial" w:cs="Arial"/>
                <w:sz w:val="20"/>
                <w:szCs w:val="20"/>
              </w:rPr>
              <w:t>se</w:t>
            </w:r>
          </w:p>
        </w:tc>
        <w:tc>
          <w:tcPr>
            <w:tcW w:w="810" w:type="dxa"/>
            <w:tcBorders>
              <w:top w:val="single" w:sz="4" w:space="0" w:color="auto"/>
              <w:left w:val="single" w:sz="4" w:space="0" w:color="auto"/>
              <w:bottom w:val="single" w:sz="4" w:space="0" w:color="auto"/>
              <w:right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w:hAnsi="Arial" w:cs="Arial"/>
                <w:sz w:val="20"/>
                <w:szCs w:val="20"/>
              </w:rPr>
            </w:pPr>
          </w:p>
        </w:tc>
      </w:tr>
      <w:tr w:rsidR="004E48C6" w:rsidRPr="004E48C6" w:rsidTr="004E48C6">
        <w:tc>
          <w:tcPr>
            <w:tcW w:w="6555" w:type="dxa"/>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ind w:left="417" w:hanging="417"/>
              <w:rPr>
                <w:rFonts w:ascii="Arial" w:eastAsia="Times" w:hAnsi="Arial" w:cs="Arial"/>
                <w:sz w:val="20"/>
                <w:szCs w:val="20"/>
                <w:lang w:val="en-US"/>
              </w:rPr>
            </w:pPr>
          </w:p>
        </w:tc>
        <w:tc>
          <w:tcPr>
            <w:tcW w:w="810" w:type="dxa"/>
            <w:tcBorders>
              <w:bottom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4E48C6" w:rsidRPr="004E48C6" w:rsidTr="00B26906">
        <w:trPr>
          <w:trHeight w:val="179"/>
        </w:trPr>
        <w:tc>
          <w:tcPr>
            <w:tcW w:w="6555" w:type="dxa"/>
            <w:tcBorders>
              <w:right w:val="single" w:sz="4" w:space="0" w:color="auto"/>
            </w:tcBorders>
          </w:tcPr>
          <w:p w:rsidR="004E48C6" w:rsidRPr="004E48C6" w:rsidRDefault="004E48C6" w:rsidP="004E48C6">
            <w:pPr>
              <w:pStyle w:val="ListParagraph"/>
              <w:numPr>
                <w:ilvl w:val="0"/>
                <w:numId w:val="12"/>
              </w:numPr>
              <w:tabs>
                <w:tab w:val="left" w:pos="6375"/>
              </w:tabs>
              <w:spacing w:after="0" w:line="240" w:lineRule="auto"/>
              <w:ind w:left="417" w:hanging="417"/>
              <w:rPr>
                <w:rFonts w:ascii="Arial" w:eastAsia="Times" w:hAnsi="Arial" w:cs="Arial"/>
                <w:sz w:val="20"/>
                <w:szCs w:val="20"/>
              </w:rPr>
            </w:pPr>
            <w:r w:rsidRPr="004E48C6">
              <w:rPr>
                <w:rFonts w:ascii="Arial" w:hAnsi="Arial" w:cs="Arial"/>
                <w:sz w:val="20"/>
                <w:szCs w:val="20"/>
              </w:rPr>
              <w:t>Use of Hope Castle as a private</w:t>
            </w:r>
            <w:r>
              <w:rPr>
                <w:rFonts w:ascii="Arial" w:hAnsi="Arial" w:cs="Arial"/>
                <w:sz w:val="20"/>
                <w:szCs w:val="20"/>
              </w:rPr>
              <w:t>ly run licensed cafe/restaurant</w:t>
            </w:r>
          </w:p>
        </w:tc>
        <w:tc>
          <w:tcPr>
            <w:tcW w:w="810" w:type="dxa"/>
            <w:tcBorders>
              <w:top w:val="single" w:sz="4" w:space="0" w:color="auto"/>
              <w:left w:val="single" w:sz="4" w:space="0" w:color="auto"/>
              <w:bottom w:val="single" w:sz="4" w:space="0" w:color="auto"/>
              <w:right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4E48C6" w:rsidRPr="004E48C6" w:rsidTr="00B26906">
        <w:tc>
          <w:tcPr>
            <w:tcW w:w="6555" w:type="dxa"/>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ind w:left="417" w:hanging="417"/>
              <w:rPr>
                <w:rFonts w:ascii="Arial" w:eastAsia="Times" w:hAnsi="Arial" w:cs="Arial"/>
                <w:sz w:val="20"/>
                <w:szCs w:val="20"/>
                <w:lang w:val="en-US"/>
              </w:rPr>
            </w:pPr>
          </w:p>
        </w:tc>
        <w:tc>
          <w:tcPr>
            <w:tcW w:w="810" w:type="dxa"/>
            <w:tcBorders>
              <w:top w:val="single" w:sz="4" w:space="0" w:color="auto"/>
              <w:bottom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4E48C6" w:rsidRPr="004E48C6" w:rsidTr="00B26906">
        <w:tc>
          <w:tcPr>
            <w:tcW w:w="6555" w:type="dxa"/>
            <w:tcBorders>
              <w:right w:val="single" w:sz="4" w:space="0" w:color="auto"/>
            </w:tcBorders>
          </w:tcPr>
          <w:p w:rsidR="004E48C6" w:rsidRPr="004E48C6" w:rsidRDefault="004E48C6" w:rsidP="004E48C6">
            <w:pPr>
              <w:pStyle w:val="ListParagraph"/>
              <w:numPr>
                <w:ilvl w:val="0"/>
                <w:numId w:val="12"/>
              </w:numPr>
              <w:tabs>
                <w:tab w:val="left" w:pos="6375"/>
              </w:tabs>
              <w:spacing w:after="0" w:line="240" w:lineRule="auto"/>
              <w:ind w:left="417" w:hanging="417"/>
              <w:rPr>
                <w:rFonts w:ascii="Arial" w:eastAsia="Times" w:hAnsi="Arial" w:cs="Arial"/>
                <w:sz w:val="20"/>
                <w:szCs w:val="20"/>
              </w:rPr>
            </w:pPr>
            <w:r w:rsidRPr="004E48C6">
              <w:rPr>
                <w:rFonts w:ascii="Arial" w:hAnsi="Arial" w:cs="Arial"/>
                <w:sz w:val="20"/>
                <w:szCs w:val="20"/>
              </w:rPr>
              <w:lastRenderedPageBreak/>
              <w:t xml:space="preserve">Provision of space in Hope Castle for venue hire </w:t>
            </w:r>
          </w:p>
        </w:tc>
        <w:tc>
          <w:tcPr>
            <w:tcW w:w="810" w:type="dxa"/>
            <w:tcBorders>
              <w:top w:val="single" w:sz="4" w:space="0" w:color="auto"/>
              <w:left w:val="single" w:sz="4" w:space="0" w:color="auto"/>
              <w:bottom w:val="single" w:sz="4" w:space="0" w:color="auto"/>
              <w:right w:val="single" w:sz="4" w:space="0" w:color="auto"/>
            </w:tcBorders>
          </w:tcPr>
          <w:p w:rsidR="004E48C6" w:rsidRPr="004E48C6" w:rsidRDefault="004E48C6" w:rsidP="00B269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w:hAnsi="Arial" w:cs="Arial"/>
                <w:sz w:val="20"/>
                <w:szCs w:val="20"/>
              </w:rPr>
            </w:pPr>
          </w:p>
        </w:tc>
      </w:tr>
      <w:tr w:rsidR="004E48C6" w:rsidRPr="004E48C6" w:rsidTr="004E48C6">
        <w:tc>
          <w:tcPr>
            <w:tcW w:w="6555" w:type="dxa"/>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ind w:left="1137" w:hanging="720"/>
              <w:rPr>
                <w:rFonts w:ascii="Arial" w:eastAsia="Times" w:hAnsi="Arial" w:cs="Arial"/>
                <w:sz w:val="20"/>
                <w:szCs w:val="20"/>
                <w:lang w:val="en-US"/>
              </w:rPr>
            </w:pPr>
            <w:r w:rsidRPr="004E48C6">
              <w:rPr>
                <w:rFonts w:ascii="Arial" w:hAnsi="Arial" w:cs="Arial"/>
                <w:sz w:val="20"/>
                <w:szCs w:val="20"/>
              </w:rPr>
              <w:t>(e.g. exhibitions, community functions, private events, etc.)</w:t>
            </w:r>
          </w:p>
        </w:tc>
        <w:tc>
          <w:tcPr>
            <w:tcW w:w="810" w:type="dxa"/>
            <w:tcBorders>
              <w:top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4E48C6" w:rsidRPr="004E48C6" w:rsidTr="004E48C6">
        <w:tc>
          <w:tcPr>
            <w:tcW w:w="6555" w:type="dxa"/>
          </w:tcPr>
          <w:p w:rsidR="004E48C6" w:rsidRPr="004E48C6" w:rsidRDefault="004E48C6" w:rsidP="004E48C6">
            <w:pPr>
              <w:pStyle w:val="ListParagraph"/>
              <w:tabs>
                <w:tab w:val="left" w:pos="6375"/>
              </w:tabs>
              <w:spacing w:after="0" w:line="240" w:lineRule="auto"/>
              <w:ind w:left="417"/>
              <w:rPr>
                <w:rFonts w:ascii="Arial" w:hAnsi="Arial" w:cs="Arial"/>
                <w:noProof/>
                <w:sz w:val="20"/>
                <w:szCs w:val="20"/>
                <w:lang w:val="en-GB" w:eastAsia="en-GB"/>
              </w:rPr>
            </w:pPr>
          </w:p>
        </w:tc>
        <w:tc>
          <w:tcPr>
            <w:tcW w:w="810" w:type="dxa"/>
            <w:tcBorders>
              <w:bottom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4E48C6" w:rsidRPr="004E48C6" w:rsidTr="004E48C6">
        <w:tc>
          <w:tcPr>
            <w:tcW w:w="6555" w:type="dxa"/>
            <w:tcBorders>
              <w:right w:val="single" w:sz="4" w:space="0" w:color="auto"/>
            </w:tcBorders>
          </w:tcPr>
          <w:p w:rsidR="004E48C6" w:rsidRPr="004E48C6" w:rsidRDefault="004E48C6" w:rsidP="004E48C6">
            <w:pPr>
              <w:pStyle w:val="ListParagraph"/>
              <w:numPr>
                <w:ilvl w:val="0"/>
                <w:numId w:val="12"/>
              </w:numPr>
              <w:tabs>
                <w:tab w:val="left" w:pos="6375"/>
              </w:tabs>
              <w:spacing w:after="0" w:line="240" w:lineRule="auto"/>
              <w:ind w:left="417" w:hanging="417"/>
              <w:rPr>
                <w:rFonts w:ascii="Arial" w:eastAsia="Times" w:hAnsi="Arial" w:cs="Arial"/>
                <w:sz w:val="20"/>
                <w:szCs w:val="20"/>
              </w:rPr>
            </w:pPr>
            <w:r w:rsidRPr="004E48C6">
              <w:rPr>
                <w:rFonts w:ascii="Arial" w:hAnsi="Arial" w:cs="Arial"/>
                <w:noProof/>
                <w:sz w:val="20"/>
                <w:szCs w:val="20"/>
                <w:lang w:val="en-GB" w:eastAsia="en-GB"/>
              </w:rPr>
              <w:t>Restoration as a</w:t>
            </w:r>
            <w:r w:rsidRPr="004E48C6">
              <w:rPr>
                <w:rFonts w:ascii="Arial" w:hAnsi="Arial" w:cs="Arial"/>
                <w:sz w:val="20"/>
                <w:szCs w:val="20"/>
              </w:rPr>
              <w:t xml:space="preserve"> visitor attraction</w:t>
            </w:r>
          </w:p>
        </w:tc>
        <w:tc>
          <w:tcPr>
            <w:tcW w:w="810" w:type="dxa"/>
            <w:tcBorders>
              <w:top w:val="single" w:sz="4" w:space="0" w:color="auto"/>
              <w:left w:val="single" w:sz="4" w:space="0" w:color="auto"/>
              <w:bottom w:val="single" w:sz="4" w:space="0" w:color="auto"/>
              <w:right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4E48C6" w:rsidRPr="004E48C6" w:rsidTr="004E48C6">
        <w:tc>
          <w:tcPr>
            <w:tcW w:w="6555" w:type="dxa"/>
          </w:tcPr>
          <w:p w:rsidR="004E48C6" w:rsidRPr="004E48C6" w:rsidRDefault="004E48C6" w:rsidP="004E48C6">
            <w:pPr>
              <w:pStyle w:val="ListParagraph"/>
              <w:tabs>
                <w:tab w:val="left" w:pos="6375"/>
              </w:tabs>
              <w:spacing w:after="0" w:line="240" w:lineRule="auto"/>
              <w:ind w:left="417"/>
              <w:rPr>
                <w:rFonts w:ascii="Arial" w:hAnsi="Arial" w:cs="Arial"/>
                <w:sz w:val="20"/>
                <w:szCs w:val="20"/>
              </w:rPr>
            </w:pPr>
          </w:p>
        </w:tc>
        <w:tc>
          <w:tcPr>
            <w:tcW w:w="810" w:type="dxa"/>
            <w:tcBorders>
              <w:top w:val="single" w:sz="4" w:space="0" w:color="auto"/>
              <w:bottom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4E48C6" w:rsidRPr="004E48C6" w:rsidTr="004E48C6">
        <w:tc>
          <w:tcPr>
            <w:tcW w:w="6555" w:type="dxa"/>
            <w:tcBorders>
              <w:right w:val="single" w:sz="4" w:space="0" w:color="auto"/>
            </w:tcBorders>
          </w:tcPr>
          <w:p w:rsidR="004E48C6" w:rsidRPr="004E48C6" w:rsidRDefault="004E48C6" w:rsidP="004E48C6">
            <w:pPr>
              <w:pStyle w:val="ListParagraph"/>
              <w:numPr>
                <w:ilvl w:val="0"/>
                <w:numId w:val="12"/>
              </w:numPr>
              <w:tabs>
                <w:tab w:val="left" w:pos="6375"/>
              </w:tabs>
              <w:spacing w:after="0" w:line="240" w:lineRule="auto"/>
              <w:ind w:left="417" w:hanging="417"/>
              <w:rPr>
                <w:rFonts w:ascii="Arial" w:hAnsi="Arial" w:cs="Arial"/>
                <w:noProof/>
                <w:sz w:val="20"/>
                <w:szCs w:val="20"/>
                <w:lang w:val="en-GB" w:eastAsia="en-GB"/>
              </w:rPr>
            </w:pPr>
            <w:r w:rsidRPr="004E48C6">
              <w:rPr>
                <w:rFonts w:ascii="Arial" w:hAnsi="Arial" w:cs="Arial"/>
                <w:sz w:val="20"/>
                <w:szCs w:val="20"/>
              </w:rPr>
              <w:t>Use of building</w:t>
            </w:r>
            <w:r>
              <w:rPr>
                <w:rFonts w:ascii="Arial" w:hAnsi="Arial" w:cs="Arial"/>
                <w:sz w:val="20"/>
                <w:szCs w:val="20"/>
              </w:rPr>
              <w:t xml:space="preserve"> for commercial/office space</w:t>
            </w:r>
          </w:p>
        </w:tc>
        <w:tc>
          <w:tcPr>
            <w:tcW w:w="810" w:type="dxa"/>
            <w:tcBorders>
              <w:top w:val="single" w:sz="4" w:space="0" w:color="auto"/>
              <w:left w:val="single" w:sz="4" w:space="0" w:color="auto"/>
              <w:bottom w:val="single" w:sz="4" w:space="0" w:color="auto"/>
              <w:right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bl>
    <w:p w:rsidR="00A230F6" w:rsidRDefault="00A230F6" w:rsidP="00A230F6">
      <w:pPr>
        <w:tabs>
          <w:tab w:val="left" w:pos="6375"/>
        </w:tabs>
        <w:ind w:left="1440"/>
        <w:rPr>
          <w:rFonts w:ascii="Arial" w:hAnsi="Arial" w:cs="Arial"/>
          <w:i/>
          <w:sz w:val="21"/>
          <w:szCs w:val="21"/>
        </w:rPr>
      </w:pPr>
    </w:p>
    <w:p w:rsidR="004E48C6" w:rsidRPr="005E3F4A" w:rsidRDefault="004E48C6" w:rsidP="004E48C6">
      <w:pPr>
        <w:ind w:left="450"/>
        <w:rPr>
          <w:rFonts w:ascii="Arial" w:hAnsi="Arial" w:cs="Arial"/>
          <w:b/>
          <w:color w:val="004800"/>
          <w:sz w:val="20"/>
          <w:szCs w:val="20"/>
          <w:u w:val="single"/>
        </w:rPr>
      </w:pPr>
      <w:r w:rsidRPr="005E3F4A">
        <w:rPr>
          <w:rFonts w:ascii="Arial" w:hAnsi="Arial" w:cs="Arial"/>
          <w:b/>
          <w:color w:val="004800"/>
          <w:sz w:val="20"/>
          <w:szCs w:val="20"/>
          <w:u w:val="single"/>
        </w:rPr>
        <w:t>The Annexe Building / Stable Buildings</w:t>
      </w:r>
    </w:p>
    <w:p w:rsidR="004E48C6" w:rsidRPr="00091E8C" w:rsidRDefault="004E48C6" w:rsidP="004E48C6">
      <w:pPr>
        <w:rPr>
          <w:rFonts w:ascii="Arial" w:hAnsi="Arial" w:cs="Arial"/>
          <w:sz w:val="20"/>
          <w:szCs w:val="20"/>
        </w:rPr>
      </w:pPr>
    </w:p>
    <w:tbl>
      <w:tblPr>
        <w:tblStyle w:val="TableGrid"/>
        <w:tblW w:w="0" w:type="auto"/>
        <w:tblInd w:w="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5"/>
        <w:gridCol w:w="810"/>
      </w:tblGrid>
      <w:tr w:rsidR="004E48C6" w:rsidRPr="004E48C6" w:rsidTr="004E48C6">
        <w:trPr>
          <w:trHeight w:val="287"/>
        </w:trPr>
        <w:tc>
          <w:tcPr>
            <w:tcW w:w="6555" w:type="dxa"/>
            <w:tcBorders>
              <w:right w:val="single" w:sz="4" w:space="0" w:color="auto"/>
            </w:tcBorders>
          </w:tcPr>
          <w:p w:rsidR="004E48C6" w:rsidRPr="004E48C6" w:rsidRDefault="004E48C6" w:rsidP="00B26906">
            <w:pPr>
              <w:pStyle w:val="ListParagraph"/>
              <w:numPr>
                <w:ilvl w:val="0"/>
                <w:numId w:val="15"/>
              </w:numPr>
              <w:tabs>
                <w:tab w:val="left" w:pos="6375"/>
              </w:tabs>
              <w:spacing w:after="0" w:line="240" w:lineRule="auto"/>
              <w:ind w:left="417" w:hanging="417"/>
              <w:rPr>
                <w:rFonts w:ascii="Arial" w:hAnsi="Arial" w:cs="Arial"/>
                <w:sz w:val="20"/>
                <w:szCs w:val="20"/>
              </w:rPr>
            </w:pPr>
            <w:r w:rsidRPr="004E48C6">
              <w:rPr>
                <w:rFonts w:ascii="Arial" w:hAnsi="Arial" w:cs="Arial"/>
                <w:sz w:val="20"/>
                <w:szCs w:val="20"/>
              </w:rPr>
              <w:t>Use of the stable buildings/annexe as an adventure centre</w:t>
            </w:r>
          </w:p>
        </w:tc>
        <w:tc>
          <w:tcPr>
            <w:tcW w:w="810" w:type="dxa"/>
            <w:tcBorders>
              <w:top w:val="single" w:sz="4" w:space="0" w:color="auto"/>
              <w:left w:val="single" w:sz="4" w:space="0" w:color="auto"/>
              <w:bottom w:val="single" w:sz="4" w:space="0" w:color="auto"/>
              <w:right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w:hAnsi="Arial" w:cs="Arial"/>
                <w:sz w:val="20"/>
                <w:szCs w:val="20"/>
              </w:rPr>
            </w:pPr>
          </w:p>
        </w:tc>
      </w:tr>
      <w:tr w:rsidR="004E48C6" w:rsidRPr="004E48C6" w:rsidTr="004E48C6">
        <w:tc>
          <w:tcPr>
            <w:tcW w:w="6555" w:type="dxa"/>
          </w:tcPr>
          <w:p w:rsidR="004E48C6" w:rsidRPr="004E48C6" w:rsidRDefault="004E48C6" w:rsidP="00B26906">
            <w:pPr>
              <w:pStyle w:val="Body"/>
              <w:pBdr>
                <w:top w:val="none" w:sz="0" w:space="0" w:color="auto"/>
                <w:left w:val="none" w:sz="0" w:space="0" w:color="auto"/>
                <w:bottom w:val="none" w:sz="0" w:space="0" w:color="auto"/>
                <w:right w:val="none" w:sz="0" w:space="0" w:color="auto"/>
                <w:between w:val="none" w:sz="0" w:space="0" w:color="auto"/>
                <w:bar w:val="none" w:sz="0" w:color="auto"/>
              </w:pBdr>
              <w:ind w:left="417"/>
              <w:rPr>
                <w:rFonts w:ascii="Arial" w:eastAsia="Times" w:hAnsi="Arial" w:cs="Arial"/>
                <w:sz w:val="20"/>
                <w:szCs w:val="20"/>
                <w:lang w:val="en-US"/>
              </w:rPr>
            </w:pPr>
          </w:p>
        </w:tc>
        <w:tc>
          <w:tcPr>
            <w:tcW w:w="810" w:type="dxa"/>
            <w:tcBorders>
              <w:top w:val="single" w:sz="4" w:space="0" w:color="auto"/>
              <w:bottom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4E48C6" w:rsidRPr="004E48C6" w:rsidTr="004E48C6">
        <w:trPr>
          <w:trHeight w:val="179"/>
        </w:trPr>
        <w:tc>
          <w:tcPr>
            <w:tcW w:w="6555" w:type="dxa"/>
            <w:tcBorders>
              <w:right w:val="single" w:sz="4" w:space="0" w:color="auto"/>
            </w:tcBorders>
          </w:tcPr>
          <w:p w:rsidR="004E48C6" w:rsidRPr="004E48C6" w:rsidRDefault="004E48C6" w:rsidP="00B26906">
            <w:pPr>
              <w:pStyle w:val="ListParagraph"/>
              <w:numPr>
                <w:ilvl w:val="0"/>
                <w:numId w:val="15"/>
              </w:numPr>
              <w:tabs>
                <w:tab w:val="left" w:pos="6375"/>
              </w:tabs>
              <w:spacing w:after="0" w:line="240" w:lineRule="auto"/>
              <w:ind w:left="417" w:hanging="417"/>
              <w:rPr>
                <w:rFonts w:ascii="Arial" w:eastAsia="Times" w:hAnsi="Arial" w:cs="Arial"/>
                <w:sz w:val="20"/>
                <w:szCs w:val="20"/>
              </w:rPr>
            </w:pPr>
            <w:r w:rsidRPr="004E48C6">
              <w:rPr>
                <w:rFonts w:ascii="Arial" w:hAnsi="Arial" w:cs="Arial"/>
                <w:noProof/>
                <w:sz w:val="20"/>
                <w:szCs w:val="20"/>
                <w:lang w:val="en-GB" w:eastAsia="en-GB"/>
              </w:rPr>
              <w:t xml:space="preserve">Restoration of </w:t>
            </w:r>
            <w:r w:rsidRPr="004E48C6">
              <w:rPr>
                <w:rFonts w:ascii="Arial" w:hAnsi="Arial" w:cs="Arial"/>
                <w:sz w:val="20"/>
                <w:szCs w:val="20"/>
              </w:rPr>
              <w:t>as visitor attractions</w:t>
            </w:r>
          </w:p>
        </w:tc>
        <w:tc>
          <w:tcPr>
            <w:tcW w:w="810" w:type="dxa"/>
            <w:tcBorders>
              <w:top w:val="single" w:sz="4" w:space="0" w:color="auto"/>
              <w:left w:val="single" w:sz="4" w:space="0" w:color="auto"/>
              <w:bottom w:val="single" w:sz="4" w:space="0" w:color="auto"/>
              <w:right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4E48C6" w:rsidRPr="004E48C6" w:rsidTr="004E48C6">
        <w:tc>
          <w:tcPr>
            <w:tcW w:w="6555" w:type="dxa"/>
          </w:tcPr>
          <w:p w:rsidR="004E48C6" w:rsidRPr="004E48C6" w:rsidRDefault="004E48C6" w:rsidP="00B26906">
            <w:pPr>
              <w:pStyle w:val="ListParagraph"/>
              <w:tabs>
                <w:tab w:val="left" w:pos="6375"/>
              </w:tabs>
              <w:spacing w:after="0" w:line="240" w:lineRule="auto"/>
              <w:ind w:left="417"/>
              <w:rPr>
                <w:rFonts w:ascii="Arial" w:hAnsi="Arial" w:cs="Arial"/>
                <w:sz w:val="20"/>
                <w:szCs w:val="20"/>
              </w:rPr>
            </w:pPr>
          </w:p>
        </w:tc>
        <w:tc>
          <w:tcPr>
            <w:tcW w:w="810" w:type="dxa"/>
            <w:tcBorders>
              <w:top w:val="single" w:sz="4" w:space="0" w:color="auto"/>
              <w:bottom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4E48C6" w:rsidRPr="004E48C6" w:rsidTr="004E48C6">
        <w:tc>
          <w:tcPr>
            <w:tcW w:w="6555" w:type="dxa"/>
            <w:tcBorders>
              <w:right w:val="single" w:sz="4" w:space="0" w:color="auto"/>
            </w:tcBorders>
          </w:tcPr>
          <w:p w:rsidR="004E48C6" w:rsidRPr="004E48C6" w:rsidRDefault="004E48C6" w:rsidP="00B26906">
            <w:pPr>
              <w:pStyle w:val="ListParagraph"/>
              <w:numPr>
                <w:ilvl w:val="0"/>
                <w:numId w:val="15"/>
              </w:numPr>
              <w:tabs>
                <w:tab w:val="left" w:pos="6375"/>
              </w:tabs>
              <w:spacing w:after="0" w:line="240" w:lineRule="auto"/>
              <w:ind w:left="417" w:hanging="417"/>
              <w:rPr>
                <w:rFonts w:ascii="Arial" w:eastAsia="Times" w:hAnsi="Arial" w:cs="Arial"/>
                <w:sz w:val="20"/>
                <w:szCs w:val="20"/>
                <w:lang w:val="en-US"/>
              </w:rPr>
            </w:pPr>
            <w:r w:rsidRPr="004E48C6">
              <w:rPr>
                <w:rFonts w:ascii="Arial" w:hAnsi="Arial" w:cs="Arial"/>
                <w:sz w:val="20"/>
                <w:szCs w:val="20"/>
              </w:rPr>
              <w:t>Arts &amp; crafts village with workshop space</w:t>
            </w:r>
          </w:p>
        </w:tc>
        <w:tc>
          <w:tcPr>
            <w:tcW w:w="810" w:type="dxa"/>
            <w:tcBorders>
              <w:top w:val="single" w:sz="4" w:space="0" w:color="auto"/>
              <w:left w:val="single" w:sz="4" w:space="0" w:color="auto"/>
              <w:bottom w:val="single" w:sz="4" w:space="0" w:color="auto"/>
              <w:right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4E48C6" w:rsidRPr="004E48C6" w:rsidTr="004E48C6">
        <w:tc>
          <w:tcPr>
            <w:tcW w:w="6555" w:type="dxa"/>
          </w:tcPr>
          <w:p w:rsidR="004E48C6" w:rsidRPr="004E48C6" w:rsidRDefault="004E48C6" w:rsidP="00B26906">
            <w:pPr>
              <w:pStyle w:val="ListParagraph"/>
              <w:tabs>
                <w:tab w:val="left" w:pos="6375"/>
              </w:tabs>
              <w:spacing w:after="0" w:line="240" w:lineRule="auto"/>
              <w:ind w:left="417"/>
              <w:rPr>
                <w:rFonts w:ascii="Arial" w:hAnsi="Arial" w:cs="Arial"/>
                <w:sz w:val="20"/>
                <w:szCs w:val="20"/>
              </w:rPr>
            </w:pPr>
          </w:p>
        </w:tc>
        <w:tc>
          <w:tcPr>
            <w:tcW w:w="810" w:type="dxa"/>
            <w:tcBorders>
              <w:top w:val="single" w:sz="4" w:space="0" w:color="auto"/>
              <w:bottom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4E48C6" w:rsidRPr="004E48C6" w:rsidTr="004E48C6">
        <w:tc>
          <w:tcPr>
            <w:tcW w:w="6555" w:type="dxa"/>
            <w:tcBorders>
              <w:right w:val="single" w:sz="4" w:space="0" w:color="auto"/>
            </w:tcBorders>
          </w:tcPr>
          <w:p w:rsidR="004E48C6" w:rsidRPr="004E48C6" w:rsidRDefault="004E48C6" w:rsidP="00B26906">
            <w:pPr>
              <w:pStyle w:val="ListParagraph"/>
              <w:numPr>
                <w:ilvl w:val="0"/>
                <w:numId w:val="15"/>
              </w:numPr>
              <w:tabs>
                <w:tab w:val="left" w:pos="6375"/>
              </w:tabs>
              <w:spacing w:after="0" w:line="240" w:lineRule="auto"/>
              <w:ind w:left="417" w:hanging="417"/>
              <w:rPr>
                <w:rFonts w:ascii="Arial" w:eastAsia="Times" w:hAnsi="Arial" w:cs="Arial"/>
                <w:sz w:val="20"/>
                <w:szCs w:val="20"/>
              </w:rPr>
            </w:pPr>
            <w:r w:rsidRPr="004E48C6">
              <w:rPr>
                <w:rFonts w:ascii="Arial" w:hAnsi="Arial" w:cs="Arial"/>
                <w:sz w:val="20"/>
                <w:szCs w:val="20"/>
              </w:rPr>
              <w:t>Use of the stable block for self-catering accommodation</w:t>
            </w:r>
          </w:p>
        </w:tc>
        <w:tc>
          <w:tcPr>
            <w:tcW w:w="810" w:type="dxa"/>
            <w:tcBorders>
              <w:top w:val="single" w:sz="4" w:space="0" w:color="auto"/>
              <w:left w:val="single" w:sz="4" w:space="0" w:color="auto"/>
              <w:bottom w:val="single" w:sz="4" w:space="0" w:color="auto"/>
              <w:right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4E48C6" w:rsidRPr="004E48C6" w:rsidTr="004E48C6">
        <w:tc>
          <w:tcPr>
            <w:tcW w:w="6555" w:type="dxa"/>
          </w:tcPr>
          <w:p w:rsidR="004E48C6" w:rsidRPr="004E48C6" w:rsidRDefault="004E48C6" w:rsidP="00B26906">
            <w:pPr>
              <w:pStyle w:val="ListParagraph"/>
              <w:tabs>
                <w:tab w:val="left" w:pos="6375"/>
              </w:tabs>
              <w:spacing w:after="0" w:line="240" w:lineRule="auto"/>
              <w:ind w:left="417"/>
              <w:rPr>
                <w:rFonts w:ascii="Arial" w:hAnsi="Arial" w:cs="Arial"/>
                <w:sz w:val="20"/>
                <w:szCs w:val="20"/>
              </w:rPr>
            </w:pPr>
          </w:p>
        </w:tc>
        <w:tc>
          <w:tcPr>
            <w:tcW w:w="810" w:type="dxa"/>
            <w:tcBorders>
              <w:top w:val="single" w:sz="4" w:space="0" w:color="auto"/>
              <w:bottom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4E48C6" w:rsidRPr="004E48C6" w:rsidTr="004E48C6">
        <w:tc>
          <w:tcPr>
            <w:tcW w:w="6555" w:type="dxa"/>
            <w:tcBorders>
              <w:right w:val="single" w:sz="4" w:space="0" w:color="auto"/>
            </w:tcBorders>
          </w:tcPr>
          <w:p w:rsidR="004E48C6" w:rsidRPr="004E48C6" w:rsidRDefault="004E48C6" w:rsidP="00B26906">
            <w:pPr>
              <w:pStyle w:val="ListParagraph"/>
              <w:numPr>
                <w:ilvl w:val="0"/>
                <w:numId w:val="15"/>
              </w:numPr>
              <w:tabs>
                <w:tab w:val="left" w:pos="6375"/>
              </w:tabs>
              <w:spacing w:after="0" w:line="240" w:lineRule="auto"/>
              <w:ind w:left="417" w:hanging="417"/>
              <w:rPr>
                <w:rFonts w:ascii="Arial" w:eastAsia="Times" w:hAnsi="Arial" w:cs="Arial"/>
                <w:sz w:val="20"/>
                <w:szCs w:val="20"/>
                <w:lang w:val="en-US"/>
              </w:rPr>
            </w:pPr>
            <w:r w:rsidRPr="004E48C6">
              <w:rPr>
                <w:rFonts w:ascii="Arial" w:hAnsi="Arial" w:cs="Arial"/>
                <w:sz w:val="20"/>
                <w:szCs w:val="20"/>
              </w:rPr>
              <w:t>Small number of caravan/camping pitches</w:t>
            </w:r>
          </w:p>
        </w:tc>
        <w:tc>
          <w:tcPr>
            <w:tcW w:w="810" w:type="dxa"/>
            <w:tcBorders>
              <w:top w:val="single" w:sz="4" w:space="0" w:color="auto"/>
              <w:left w:val="single" w:sz="4" w:space="0" w:color="auto"/>
              <w:bottom w:val="single" w:sz="4" w:space="0" w:color="auto"/>
              <w:right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4E48C6" w:rsidRPr="004E48C6" w:rsidTr="004E48C6">
        <w:tc>
          <w:tcPr>
            <w:tcW w:w="6555" w:type="dxa"/>
          </w:tcPr>
          <w:p w:rsidR="004E48C6" w:rsidRPr="004E48C6" w:rsidRDefault="004E48C6" w:rsidP="00B26906">
            <w:pPr>
              <w:pStyle w:val="ListParagraph"/>
              <w:tabs>
                <w:tab w:val="left" w:pos="6375"/>
              </w:tabs>
              <w:spacing w:after="0" w:line="240" w:lineRule="auto"/>
              <w:ind w:left="417"/>
              <w:rPr>
                <w:rFonts w:ascii="Arial" w:hAnsi="Arial" w:cs="Arial"/>
                <w:sz w:val="20"/>
                <w:szCs w:val="20"/>
              </w:rPr>
            </w:pPr>
          </w:p>
        </w:tc>
        <w:tc>
          <w:tcPr>
            <w:tcW w:w="810" w:type="dxa"/>
            <w:tcBorders>
              <w:top w:val="single" w:sz="4" w:space="0" w:color="auto"/>
              <w:bottom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4E48C6" w:rsidRPr="004E48C6" w:rsidTr="004E48C6">
        <w:tc>
          <w:tcPr>
            <w:tcW w:w="6555" w:type="dxa"/>
            <w:tcBorders>
              <w:right w:val="single" w:sz="4" w:space="0" w:color="auto"/>
            </w:tcBorders>
          </w:tcPr>
          <w:p w:rsidR="004E48C6" w:rsidRPr="004E48C6" w:rsidRDefault="004E48C6" w:rsidP="00B26906">
            <w:pPr>
              <w:pStyle w:val="ListParagraph"/>
              <w:numPr>
                <w:ilvl w:val="0"/>
                <w:numId w:val="15"/>
              </w:numPr>
              <w:tabs>
                <w:tab w:val="left" w:pos="6375"/>
              </w:tabs>
              <w:spacing w:after="0" w:line="240" w:lineRule="auto"/>
              <w:ind w:left="417" w:hanging="417"/>
              <w:rPr>
                <w:rFonts w:ascii="Arial" w:hAnsi="Arial" w:cs="Arial"/>
                <w:noProof/>
                <w:sz w:val="20"/>
                <w:szCs w:val="20"/>
                <w:lang w:val="en-GB" w:eastAsia="en-GB"/>
              </w:rPr>
            </w:pPr>
            <w:r w:rsidRPr="004E48C6">
              <w:rPr>
                <w:rFonts w:ascii="Arial" w:hAnsi="Arial" w:cs="Arial"/>
                <w:sz w:val="20"/>
                <w:szCs w:val="20"/>
              </w:rPr>
              <w:t>Small scale RV park</w:t>
            </w:r>
          </w:p>
        </w:tc>
        <w:tc>
          <w:tcPr>
            <w:tcW w:w="810" w:type="dxa"/>
            <w:tcBorders>
              <w:top w:val="single" w:sz="4" w:space="0" w:color="auto"/>
              <w:left w:val="single" w:sz="4" w:space="0" w:color="auto"/>
              <w:bottom w:val="single" w:sz="4" w:space="0" w:color="auto"/>
              <w:right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4E48C6" w:rsidRPr="004E48C6" w:rsidTr="004E48C6">
        <w:tc>
          <w:tcPr>
            <w:tcW w:w="6555" w:type="dxa"/>
          </w:tcPr>
          <w:p w:rsidR="004E48C6" w:rsidRPr="004E48C6" w:rsidRDefault="004E48C6" w:rsidP="00B26906">
            <w:pPr>
              <w:pStyle w:val="ListParagraph"/>
              <w:tabs>
                <w:tab w:val="left" w:pos="6375"/>
              </w:tabs>
              <w:spacing w:after="0" w:line="240" w:lineRule="auto"/>
              <w:ind w:left="417"/>
              <w:rPr>
                <w:rFonts w:ascii="Arial" w:eastAsia="Times" w:hAnsi="Arial" w:cs="Arial"/>
                <w:sz w:val="20"/>
                <w:szCs w:val="20"/>
              </w:rPr>
            </w:pPr>
          </w:p>
        </w:tc>
        <w:tc>
          <w:tcPr>
            <w:tcW w:w="810" w:type="dxa"/>
            <w:tcBorders>
              <w:top w:val="single" w:sz="4" w:space="0" w:color="auto"/>
              <w:bottom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4E48C6" w:rsidRPr="004E48C6" w:rsidTr="004E48C6">
        <w:tc>
          <w:tcPr>
            <w:tcW w:w="6555" w:type="dxa"/>
            <w:tcBorders>
              <w:right w:val="single" w:sz="4" w:space="0" w:color="auto"/>
            </w:tcBorders>
          </w:tcPr>
          <w:p w:rsidR="004E48C6" w:rsidRPr="004E48C6" w:rsidRDefault="004E48C6" w:rsidP="00B26906">
            <w:pPr>
              <w:pStyle w:val="ListParagraph"/>
              <w:numPr>
                <w:ilvl w:val="0"/>
                <w:numId w:val="15"/>
              </w:numPr>
              <w:tabs>
                <w:tab w:val="left" w:pos="6375"/>
              </w:tabs>
              <w:spacing w:after="0" w:line="240" w:lineRule="auto"/>
              <w:ind w:left="417" w:hanging="417"/>
              <w:rPr>
                <w:rFonts w:ascii="Arial" w:hAnsi="Arial" w:cs="Arial"/>
                <w:sz w:val="20"/>
                <w:szCs w:val="20"/>
              </w:rPr>
            </w:pPr>
            <w:r w:rsidRPr="004E48C6">
              <w:rPr>
                <w:rFonts w:ascii="Arial" w:hAnsi="Arial" w:cs="Arial"/>
                <w:sz w:val="20"/>
                <w:szCs w:val="20"/>
              </w:rPr>
              <w:t>Use of buildi</w:t>
            </w:r>
            <w:r>
              <w:rPr>
                <w:rFonts w:ascii="Arial" w:hAnsi="Arial" w:cs="Arial"/>
                <w:sz w:val="20"/>
                <w:szCs w:val="20"/>
              </w:rPr>
              <w:t>ngs for commercial/office space</w:t>
            </w:r>
          </w:p>
        </w:tc>
        <w:tc>
          <w:tcPr>
            <w:tcW w:w="810" w:type="dxa"/>
            <w:tcBorders>
              <w:top w:val="single" w:sz="4" w:space="0" w:color="auto"/>
              <w:left w:val="single" w:sz="4" w:space="0" w:color="auto"/>
              <w:bottom w:val="single" w:sz="4" w:space="0" w:color="auto"/>
              <w:right w:val="single" w:sz="4" w:space="0" w:color="auto"/>
            </w:tcBorders>
          </w:tcPr>
          <w:p w:rsidR="004E48C6" w:rsidRPr="004E48C6" w:rsidRDefault="004E48C6" w:rsidP="004E48C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bl>
    <w:p w:rsidR="00B26906" w:rsidRDefault="00B26906" w:rsidP="00B26906">
      <w:pPr>
        <w:rPr>
          <w:rFonts w:ascii="Arial" w:eastAsia="Times" w:hAnsi="Arial" w:cs="Arial"/>
          <w:b/>
          <w:color w:val="004800"/>
          <w:sz w:val="20"/>
          <w:szCs w:val="20"/>
        </w:rPr>
      </w:pPr>
    </w:p>
    <w:p w:rsidR="00B26906" w:rsidRPr="005E3F4A" w:rsidRDefault="00B26906" w:rsidP="00B26906">
      <w:pPr>
        <w:rPr>
          <w:rFonts w:ascii="Arial" w:hAnsi="Arial" w:cs="Arial"/>
          <w:b/>
          <w:color w:val="004800"/>
          <w:sz w:val="20"/>
          <w:szCs w:val="20"/>
        </w:rPr>
      </w:pPr>
      <w:r w:rsidRPr="005E3F4A">
        <w:rPr>
          <w:rFonts w:ascii="Arial" w:eastAsia="Times" w:hAnsi="Arial" w:cs="Arial"/>
          <w:b/>
          <w:color w:val="004800"/>
          <w:sz w:val="20"/>
          <w:szCs w:val="20"/>
        </w:rPr>
        <w:t xml:space="preserve">6.   </w:t>
      </w:r>
      <w:r w:rsidRPr="005E3F4A">
        <w:rPr>
          <w:rFonts w:ascii="Arial" w:hAnsi="Arial" w:cs="Arial"/>
          <w:b/>
          <w:color w:val="004800"/>
          <w:sz w:val="20"/>
          <w:szCs w:val="20"/>
        </w:rPr>
        <w:t>Would you like to see both buildings:</w:t>
      </w:r>
    </w:p>
    <w:p w:rsidR="00B26906" w:rsidRPr="00091E8C" w:rsidRDefault="00B26906" w:rsidP="00B26906">
      <w:pPr>
        <w:rPr>
          <w:rFonts w:ascii="Arial" w:hAnsi="Arial" w:cs="Arial"/>
          <w:sz w:val="20"/>
          <w:szCs w:val="20"/>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720"/>
      </w:tblGrid>
      <w:tr w:rsidR="00B26906" w:rsidRPr="00B26906" w:rsidTr="00B26906">
        <w:trPr>
          <w:trHeight w:val="269"/>
        </w:trPr>
        <w:tc>
          <w:tcPr>
            <w:tcW w:w="7920" w:type="dxa"/>
            <w:tcBorders>
              <w:right w:val="single" w:sz="4" w:space="0" w:color="auto"/>
            </w:tcBorders>
          </w:tcPr>
          <w:p w:rsidR="00B26906" w:rsidRPr="00B26906" w:rsidRDefault="00B26906" w:rsidP="00B26906">
            <w:pPr>
              <w:pStyle w:val="ListParagraph"/>
              <w:numPr>
                <w:ilvl w:val="0"/>
                <w:numId w:val="16"/>
              </w:numPr>
              <w:tabs>
                <w:tab w:val="left" w:pos="6375"/>
              </w:tabs>
              <w:spacing w:after="0" w:line="240" w:lineRule="auto"/>
              <w:ind w:left="612" w:hanging="450"/>
              <w:rPr>
                <w:rFonts w:ascii="Arial" w:eastAsia="Times" w:hAnsi="Arial" w:cs="Arial"/>
                <w:sz w:val="20"/>
                <w:szCs w:val="20"/>
              </w:rPr>
            </w:pPr>
            <w:r w:rsidRPr="00B26906">
              <w:rPr>
                <w:rFonts w:ascii="Arial" w:hAnsi="Arial" w:cs="Arial"/>
                <w:sz w:val="20"/>
                <w:szCs w:val="20"/>
              </w:rPr>
              <w:t>Remain in County Council ownership</w:t>
            </w:r>
          </w:p>
        </w:tc>
        <w:tc>
          <w:tcPr>
            <w:tcW w:w="720" w:type="dxa"/>
            <w:tcBorders>
              <w:top w:val="single" w:sz="4" w:space="0" w:color="auto"/>
              <w:left w:val="single" w:sz="4" w:space="0" w:color="auto"/>
              <w:bottom w:val="single" w:sz="4" w:space="0" w:color="auto"/>
              <w:right w:val="single" w:sz="4" w:space="0" w:color="auto"/>
            </w:tcBorders>
          </w:tcPr>
          <w:p w:rsidR="00B26906" w:rsidRPr="00B26906" w:rsidRDefault="00B26906" w:rsidP="00B2690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B26906" w:rsidRPr="00B26906" w:rsidTr="00B26906">
        <w:tc>
          <w:tcPr>
            <w:tcW w:w="7920" w:type="dxa"/>
          </w:tcPr>
          <w:p w:rsidR="00B26906" w:rsidRPr="00B26906" w:rsidRDefault="00B26906" w:rsidP="00B26906">
            <w:pPr>
              <w:pStyle w:val="Body"/>
              <w:pBdr>
                <w:top w:val="none" w:sz="0" w:space="0" w:color="auto"/>
                <w:left w:val="none" w:sz="0" w:space="0" w:color="auto"/>
                <w:bottom w:val="none" w:sz="0" w:space="0" w:color="auto"/>
                <w:right w:val="none" w:sz="0" w:space="0" w:color="auto"/>
                <w:between w:val="none" w:sz="0" w:space="0" w:color="auto"/>
                <w:bar w:val="none" w:sz="0" w:color="auto"/>
              </w:pBdr>
              <w:ind w:left="612"/>
              <w:rPr>
                <w:rFonts w:ascii="Arial" w:eastAsia="Times" w:hAnsi="Arial" w:cs="Arial"/>
                <w:sz w:val="20"/>
                <w:szCs w:val="20"/>
                <w:lang w:val="en-US"/>
              </w:rPr>
            </w:pPr>
          </w:p>
        </w:tc>
        <w:tc>
          <w:tcPr>
            <w:tcW w:w="720" w:type="dxa"/>
            <w:tcBorders>
              <w:bottom w:val="single" w:sz="4" w:space="0" w:color="auto"/>
            </w:tcBorders>
          </w:tcPr>
          <w:p w:rsidR="00B26906" w:rsidRPr="00B26906" w:rsidRDefault="00B26906" w:rsidP="00B2690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B26906" w:rsidRPr="00B26906" w:rsidTr="00B26906">
        <w:trPr>
          <w:trHeight w:val="179"/>
        </w:trPr>
        <w:tc>
          <w:tcPr>
            <w:tcW w:w="7920" w:type="dxa"/>
            <w:tcBorders>
              <w:right w:val="single" w:sz="4" w:space="0" w:color="auto"/>
            </w:tcBorders>
          </w:tcPr>
          <w:p w:rsidR="00B26906" w:rsidRPr="00B26906" w:rsidRDefault="00B26906" w:rsidP="00B26906">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612" w:hanging="450"/>
              <w:rPr>
                <w:rFonts w:ascii="Arial" w:eastAsia="Times" w:hAnsi="Arial" w:cs="Arial"/>
                <w:sz w:val="20"/>
                <w:szCs w:val="20"/>
              </w:rPr>
            </w:pPr>
            <w:r w:rsidRPr="00B26906">
              <w:rPr>
                <w:rFonts w:ascii="Arial" w:hAnsi="Arial" w:cs="Arial"/>
                <w:sz w:val="20"/>
                <w:szCs w:val="20"/>
              </w:rPr>
              <w:t>On lease to private operator who can make a commercial return on them</w:t>
            </w:r>
          </w:p>
        </w:tc>
        <w:tc>
          <w:tcPr>
            <w:tcW w:w="720" w:type="dxa"/>
            <w:tcBorders>
              <w:top w:val="single" w:sz="4" w:space="0" w:color="auto"/>
              <w:left w:val="single" w:sz="4" w:space="0" w:color="auto"/>
              <w:bottom w:val="single" w:sz="4" w:space="0" w:color="auto"/>
              <w:right w:val="single" w:sz="4" w:space="0" w:color="auto"/>
            </w:tcBorders>
          </w:tcPr>
          <w:p w:rsidR="00B26906" w:rsidRPr="00B26906" w:rsidRDefault="00B26906" w:rsidP="00B2690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B26906" w:rsidRPr="00B26906" w:rsidTr="00B26906">
        <w:tc>
          <w:tcPr>
            <w:tcW w:w="7920" w:type="dxa"/>
          </w:tcPr>
          <w:p w:rsidR="00B26906" w:rsidRPr="00B26906" w:rsidRDefault="00B26906" w:rsidP="00B26906">
            <w:pPr>
              <w:pStyle w:val="Body"/>
              <w:pBdr>
                <w:top w:val="none" w:sz="0" w:space="0" w:color="auto"/>
                <w:left w:val="none" w:sz="0" w:space="0" w:color="auto"/>
                <w:bottom w:val="none" w:sz="0" w:space="0" w:color="auto"/>
                <w:right w:val="none" w:sz="0" w:space="0" w:color="auto"/>
                <w:between w:val="none" w:sz="0" w:space="0" w:color="auto"/>
                <w:bar w:val="none" w:sz="0" w:color="auto"/>
              </w:pBdr>
              <w:ind w:left="612"/>
              <w:rPr>
                <w:rFonts w:ascii="Arial" w:eastAsia="Times" w:hAnsi="Arial" w:cs="Arial"/>
                <w:sz w:val="20"/>
                <w:szCs w:val="20"/>
                <w:lang w:val="en-US"/>
              </w:rPr>
            </w:pPr>
          </w:p>
        </w:tc>
        <w:tc>
          <w:tcPr>
            <w:tcW w:w="720" w:type="dxa"/>
            <w:tcBorders>
              <w:top w:val="single" w:sz="4" w:space="0" w:color="auto"/>
              <w:bottom w:val="single" w:sz="4" w:space="0" w:color="auto"/>
            </w:tcBorders>
          </w:tcPr>
          <w:p w:rsidR="00B26906" w:rsidRPr="00B26906" w:rsidRDefault="00B26906" w:rsidP="00B2690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B26906" w:rsidRPr="00B26906" w:rsidTr="00B26906">
        <w:tc>
          <w:tcPr>
            <w:tcW w:w="7920" w:type="dxa"/>
            <w:tcBorders>
              <w:right w:val="single" w:sz="4" w:space="0" w:color="auto"/>
            </w:tcBorders>
          </w:tcPr>
          <w:p w:rsidR="00B26906" w:rsidRPr="00B26906" w:rsidRDefault="00B26906" w:rsidP="00B26906">
            <w:pPr>
              <w:pStyle w:val="ListParagraph"/>
              <w:numPr>
                <w:ilvl w:val="0"/>
                <w:numId w:val="16"/>
              </w:numPr>
              <w:tabs>
                <w:tab w:val="left" w:pos="6375"/>
              </w:tabs>
              <w:spacing w:after="0" w:line="240" w:lineRule="auto"/>
              <w:ind w:left="612" w:hanging="450"/>
              <w:rPr>
                <w:rFonts w:ascii="Arial" w:eastAsia="Times" w:hAnsi="Arial" w:cs="Arial"/>
                <w:sz w:val="20"/>
                <w:szCs w:val="20"/>
              </w:rPr>
            </w:pPr>
            <w:r w:rsidRPr="00B26906">
              <w:rPr>
                <w:rFonts w:ascii="Arial" w:hAnsi="Arial" w:cs="Arial"/>
                <w:sz w:val="20"/>
                <w:szCs w:val="20"/>
              </w:rPr>
              <w:t>Used as a basis for non-profit activities</w:t>
            </w:r>
          </w:p>
        </w:tc>
        <w:tc>
          <w:tcPr>
            <w:tcW w:w="720" w:type="dxa"/>
            <w:tcBorders>
              <w:top w:val="single" w:sz="4" w:space="0" w:color="auto"/>
              <w:left w:val="single" w:sz="4" w:space="0" w:color="auto"/>
              <w:bottom w:val="single" w:sz="4" w:space="0" w:color="auto"/>
              <w:right w:val="single" w:sz="4" w:space="0" w:color="auto"/>
            </w:tcBorders>
          </w:tcPr>
          <w:p w:rsidR="00B26906" w:rsidRPr="00B26906" w:rsidRDefault="00B26906" w:rsidP="00B2690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B26906" w:rsidRPr="00B26906" w:rsidTr="00B26906">
        <w:tc>
          <w:tcPr>
            <w:tcW w:w="7920" w:type="dxa"/>
          </w:tcPr>
          <w:p w:rsidR="00B26906" w:rsidRPr="00B26906" w:rsidRDefault="00B26906" w:rsidP="00B26906">
            <w:pPr>
              <w:pStyle w:val="Body"/>
              <w:pBdr>
                <w:top w:val="none" w:sz="0" w:space="0" w:color="auto"/>
                <w:left w:val="none" w:sz="0" w:space="0" w:color="auto"/>
                <w:bottom w:val="none" w:sz="0" w:space="0" w:color="auto"/>
                <w:right w:val="none" w:sz="0" w:space="0" w:color="auto"/>
                <w:between w:val="none" w:sz="0" w:space="0" w:color="auto"/>
                <w:bar w:val="none" w:sz="0" w:color="auto"/>
              </w:pBdr>
              <w:ind w:left="612"/>
              <w:rPr>
                <w:rFonts w:ascii="Arial" w:eastAsia="Times" w:hAnsi="Arial" w:cs="Arial"/>
                <w:sz w:val="20"/>
                <w:szCs w:val="20"/>
                <w:lang w:val="en-US"/>
              </w:rPr>
            </w:pPr>
          </w:p>
        </w:tc>
        <w:tc>
          <w:tcPr>
            <w:tcW w:w="720" w:type="dxa"/>
            <w:tcBorders>
              <w:top w:val="single" w:sz="4" w:space="0" w:color="auto"/>
              <w:bottom w:val="single" w:sz="4" w:space="0" w:color="auto"/>
            </w:tcBorders>
          </w:tcPr>
          <w:p w:rsidR="00B26906" w:rsidRPr="00B26906" w:rsidRDefault="00B26906" w:rsidP="00B2690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r w:rsidR="00B26906" w:rsidRPr="00B26906" w:rsidTr="00B26906">
        <w:tc>
          <w:tcPr>
            <w:tcW w:w="7920" w:type="dxa"/>
            <w:tcBorders>
              <w:right w:val="single" w:sz="4" w:space="0" w:color="auto"/>
            </w:tcBorders>
          </w:tcPr>
          <w:p w:rsidR="00B26906" w:rsidRPr="00B26906" w:rsidRDefault="00B26906" w:rsidP="00B26906">
            <w:pPr>
              <w:pStyle w:val="ListParagraph"/>
              <w:numPr>
                <w:ilvl w:val="0"/>
                <w:numId w:val="16"/>
              </w:numPr>
              <w:tabs>
                <w:tab w:val="left" w:pos="6375"/>
              </w:tabs>
              <w:spacing w:after="0" w:line="240" w:lineRule="auto"/>
              <w:ind w:left="612" w:hanging="450"/>
              <w:rPr>
                <w:rFonts w:ascii="Arial" w:eastAsia="Times" w:hAnsi="Arial" w:cs="Arial"/>
                <w:sz w:val="20"/>
                <w:szCs w:val="20"/>
              </w:rPr>
            </w:pPr>
            <w:r w:rsidRPr="00B26906">
              <w:rPr>
                <w:rFonts w:ascii="Arial" w:hAnsi="Arial" w:cs="Arial"/>
                <w:sz w:val="20"/>
                <w:szCs w:val="20"/>
              </w:rPr>
              <w:t>Sold to private owner</w:t>
            </w:r>
          </w:p>
        </w:tc>
        <w:tc>
          <w:tcPr>
            <w:tcW w:w="720" w:type="dxa"/>
            <w:tcBorders>
              <w:top w:val="single" w:sz="4" w:space="0" w:color="auto"/>
              <w:left w:val="single" w:sz="4" w:space="0" w:color="auto"/>
              <w:bottom w:val="single" w:sz="4" w:space="0" w:color="auto"/>
              <w:right w:val="single" w:sz="4" w:space="0" w:color="auto"/>
            </w:tcBorders>
          </w:tcPr>
          <w:p w:rsidR="00B26906" w:rsidRPr="00B26906" w:rsidRDefault="00B26906" w:rsidP="00B2690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w:hAnsi="Arial" w:cs="Arial"/>
                <w:sz w:val="20"/>
                <w:szCs w:val="20"/>
              </w:rPr>
            </w:pPr>
          </w:p>
        </w:tc>
      </w:tr>
    </w:tbl>
    <w:p w:rsidR="00B26906" w:rsidRDefault="00B26906" w:rsidP="004E48C6">
      <w:pPr>
        <w:pStyle w:val="ListParagraph"/>
        <w:tabs>
          <w:tab w:val="left" w:pos="6375"/>
        </w:tabs>
        <w:rPr>
          <w:rFonts w:ascii="Arial" w:hAnsi="Arial" w:cs="Arial"/>
          <w:sz w:val="21"/>
          <w:szCs w:val="21"/>
        </w:rPr>
      </w:pPr>
    </w:p>
    <w:p w:rsidR="00B26906" w:rsidRPr="005E3F4A" w:rsidRDefault="00B26906" w:rsidP="00B26906">
      <w:pPr>
        <w:ind w:left="450" w:hanging="450"/>
        <w:jc w:val="both"/>
        <w:rPr>
          <w:rFonts w:ascii="Arial" w:hAnsi="Arial" w:cs="Arial"/>
          <w:b/>
          <w:color w:val="004800"/>
          <w:sz w:val="20"/>
          <w:szCs w:val="20"/>
        </w:rPr>
      </w:pPr>
      <w:r w:rsidRPr="005E3F4A">
        <w:rPr>
          <w:rFonts w:ascii="Arial" w:eastAsia="Times" w:hAnsi="Arial" w:cs="Arial"/>
          <w:b/>
          <w:color w:val="004800"/>
          <w:sz w:val="20"/>
          <w:szCs w:val="20"/>
        </w:rPr>
        <w:t>7.</w:t>
      </w:r>
      <w:r w:rsidRPr="005E3F4A">
        <w:rPr>
          <w:rFonts w:ascii="Arial" w:hAnsi="Arial" w:cs="Arial"/>
          <w:b/>
          <w:color w:val="004800"/>
          <w:sz w:val="20"/>
          <w:szCs w:val="20"/>
        </w:rPr>
        <w:t xml:space="preserve"> </w:t>
      </w:r>
      <w:r w:rsidRPr="005E3F4A">
        <w:rPr>
          <w:rFonts w:ascii="Arial" w:hAnsi="Arial" w:cs="Arial"/>
          <w:b/>
          <w:color w:val="004800"/>
          <w:sz w:val="20"/>
          <w:szCs w:val="20"/>
        </w:rPr>
        <w:tab/>
        <w:t>What are the things that you like most about Hope Castle and the landscape that surrounds it?</w:t>
      </w:r>
    </w:p>
    <w:p w:rsidR="00B26906" w:rsidRDefault="00B26906" w:rsidP="00B2690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ind w:left="450" w:hanging="450"/>
        <w:jc w:val="both"/>
        <w:rPr>
          <w:rFonts w:ascii="Arial" w:eastAsia="Times" w:hAnsi="Arial" w:cs="Arial"/>
          <w:b/>
          <w:sz w:val="20"/>
          <w:szCs w:val="20"/>
        </w:rPr>
      </w:pPr>
    </w:p>
    <w:tbl>
      <w:tblPr>
        <w:tblStyle w:val="TableGrid"/>
        <w:tblW w:w="0" w:type="auto"/>
        <w:tblInd w:w="288" w:type="dxa"/>
        <w:tblLook w:val="04A0" w:firstRow="1" w:lastRow="0" w:firstColumn="1" w:lastColumn="0" w:noHBand="0" w:noVBand="1"/>
      </w:tblPr>
      <w:tblGrid>
        <w:gridCol w:w="9540"/>
      </w:tblGrid>
      <w:tr w:rsidR="00B26906" w:rsidRPr="00091E8C" w:rsidTr="00B26906">
        <w:trPr>
          <w:trHeight w:val="1394"/>
        </w:trPr>
        <w:tc>
          <w:tcPr>
            <w:tcW w:w="9540" w:type="dxa"/>
          </w:tcPr>
          <w:p w:rsidR="00B26906" w:rsidRPr="00091E8C"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20"/>
                <w:szCs w:val="20"/>
              </w:rPr>
            </w:pPr>
          </w:p>
          <w:p w:rsidR="00B26906"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20"/>
                <w:szCs w:val="20"/>
              </w:rPr>
            </w:pPr>
          </w:p>
          <w:p w:rsidR="00B26906"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20"/>
                <w:szCs w:val="20"/>
              </w:rPr>
            </w:pPr>
          </w:p>
          <w:p w:rsidR="00B26906"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20"/>
                <w:szCs w:val="20"/>
              </w:rPr>
            </w:pPr>
          </w:p>
          <w:p w:rsidR="00B26906"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20"/>
                <w:szCs w:val="20"/>
              </w:rPr>
            </w:pPr>
          </w:p>
          <w:p w:rsidR="00B26906" w:rsidRPr="00091E8C"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20"/>
                <w:szCs w:val="20"/>
              </w:rPr>
            </w:pPr>
          </w:p>
          <w:p w:rsidR="00B26906" w:rsidRPr="00091E8C" w:rsidRDefault="00B26906" w:rsidP="00FA76AF">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20"/>
                <w:szCs w:val="20"/>
              </w:rPr>
            </w:pPr>
          </w:p>
        </w:tc>
      </w:tr>
    </w:tbl>
    <w:p w:rsidR="00B26906" w:rsidRDefault="00B26906" w:rsidP="00B2690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20"/>
          <w:szCs w:val="20"/>
        </w:rPr>
      </w:pPr>
    </w:p>
    <w:p w:rsidR="00B26906" w:rsidRPr="005E3F4A" w:rsidRDefault="00B26906" w:rsidP="00B26906">
      <w:pPr>
        <w:ind w:left="450" w:hanging="450"/>
        <w:jc w:val="both"/>
        <w:rPr>
          <w:rFonts w:ascii="Arial" w:hAnsi="Arial" w:cs="Arial"/>
          <w:b/>
          <w:color w:val="004800"/>
          <w:sz w:val="20"/>
          <w:szCs w:val="20"/>
        </w:rPr>
      </w:pPr>
      <w:r w:rsidRPr="005E3F4A">
        <w:rPr>
          <w:rFonts w:ascii="Arial" w:eastAsia="Times" w:hAnsi="Arial" w:cs="Arial"/>
          <w:b/>
          <w:color w:val="004800"/>
          <w:sz w:val="20"/>
          <w:szCs w:val="20"/>
        </w:rPr>
        <w:t>7.</w:t>
      </w:r>
      <w:r w:rsidRPr="005E3F4A">
        <w:rPr>
          <w:rFonts w:ascii="Arial" w:hAnsi="Arial" w:cs="Arial"/>
          <w:b/>
          <w:color w:val="004800"/>
          <w:sz w:val="20"/>
          <w:szCs w:val="20"/>
        </w:rPr>
        <w:t xml:space="preserve"> </w:t>
      </w:r>
      <w:r w:rsidRPr="005E3F4A">
        <w:rPr>
          <w:rFonts w:ascii="Arial" w:hAnsi="Arial" w:cs="Arial"/>
          <w:b/>
          <w:color w:val="004800"/>
          <w:sz w:val="20"/>
          <w:szCs w:val="20"/>
        </w:rPr>
        <w:tab/>
        <w:t xml:space="preserve">Please use the space below to offer any other suggestions/recommendations for the use of either Hope Castle and/or the Annexe/Stable Building – indicating which buildings you are making the recommendations for.    </w:t>
      </w:r>
    </w:p>
    <w:p w:rsidR="00091E8C" w:rsidRPr="00091E8C" w:rsidRDefault="00091E8C" w:rsidP="00091E8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ind w:left="450" w:hanging="450"/>
        <w:jc w:val="both"/>
        <w:rPr>
          <w:rFonts w:ascii="Arial" w:eastAsia="Times" w:hAnsi="Arial" w:cs="Arial"/>
          <w:b/>
          <w:sz w:val="20"/>
          <w:szCs w:val="20"/>
        </w:rPr>
      </w:pPr>
    </w:p>
    <w:tbl>
      <w:tblPr>
        <w:tblStyle w:val="TableGrid"/>
        <w:tblW w:w="0" w:type="auto"/>
        <w:tblInd w:w="288" w:type="dxa"/>
        <w:tblLook w:val="04A0" w:firstRow="1" w:lastRow="0" w:firstColumn="1" w:lastColumn="0" w:noHBand="0" w:noVBand="1"/>
      </w:tblPr>
      <w:tblGrid>
        <w:gridCol w:w="9544"/>
      </w:tblGrid>
      <w:tr w:rsidR="00091E8C" w:rsidRPr="00091E8C" w:rsidTr="00BE6B50">
        <w:tc>
          <w:tcPr>
            <w:tcW w:w="9566" w:type="dxa"/>
          </w:tcPr>
          <w:p w:rsidR="00091E8C" w:rsidRDefault="00091E8C" w:rsidP="00BE6B5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20"/>
                <w:szCs w:val="20"/>
              </w:rPr>
            </w:pPr>
          </w:p>
          <w:p w:rsidR="00436F01" w:rsidRDefault="00436F01" w:rsidP="00BE6B5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20"/>
                <w:szCs w:val="20"/>
              </w:rPr>
            </w:pPr>
          </w:p>
          <w:p w:rsidR="00436F01" w:rsidRDefault="00436F01" w:rsidP="00BE6B5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20"/>
                <w:szCs w:val="20"/>
              </w:rPr>
            </w:pPr>
          </w:p>
          <w:p w:rsidR="00B26906" w:rsidRDefault="00B26906" w:rsidP="00BE6B5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20"/>
                <w:szCs w:val="20"/>
              </w:rPr>
            </w:pPr>
          </w:p>
          <w:p w:rsidR="00091E8C" w:rsidRPr="00091E8C" w:rsidRDefault="00091E8C" w:rsidP="00BE6B5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20"/>
                <w:szCs w:val="20"/>
              </w:rPr>
            </w:pPr>
          </w:p>
          <w:p w:rsidR="00091E8C" w:rsidRPr="00091E8C" w:rsidRDefault="00091E8C" w:rsidP="00BE6B5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20"/>
                <w:szCs w:val="20"/>
              </w:rPr>
            </w:pPr>
          </w:p>
          <w:p w:rsidR="00091E8C" w:rsidRDefault="00091E8C" w:rsidP="00BE6B5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20"/>
                <w:szCs w:val="20"/>
              </w:rPr>
            </w:pPr>
          </w:p>
          <w:p w:rsidR="00696804" w:rsidRPr="00091E8C" w:rsidRDefault="00696804" w:rsidP="00BE6B5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0"/>
              </w:tabs>
              <w:spacing w:line="276" w:lineRule="auto"/>
              <w:rPr>
                <w:rFonts w:ascii="Arial" w:eastAsia="Times" w:hAnsi="Arial" w:cs="Arial"/>
                <w:b/>
                <w:sz w:val="20"/>
                <w:szCs w:val="20"/>
              </w:rPr>
            </w:pPr>
          </w:p>
        </w:tc>
      </w:tr>
    </w:tbl>
    <w:p w:rsidR="00B26906" w:rsidRDefault="00B26906" w:rsidP="00402D37">
      <w:pPr>
        <w:pStyle w:val="Body"/>
        <w:spacing w:line="276" w:lineRule="auto"/>
        <w:jc w:val="center"/>
        <w:rPr>
          <w:rFonts w:ascii="Arial" w:hAnsi="Arial" w:cs="Arial"/>
          <w:b/>
          <w:bCs/>
          <w:i/>
          <w:iCs/>
          <w:color w:val="004800"/>
          <w:lang w:val="en-US"/>
        </w:rPr>
      </w:pPr>
    </w:p>
    <w:p w:rsidR="00B26906" w:rsidRDefault="00B26906" w:rsidP="00402D37">
      <w:pPr>
        <w:pStyle w:val="Body"/>
        <w:spacing w:line="276" w:lineRule="auto"/>
        <w:jc w:val="center"/>
        <w:rPr>
          <w:rFonts w:ascii="Arial" w:hAnsi="Arial" w:cs="Arial"/>
          <w:b/>
          <w:bCs/>
          <w:i/>
          <w:iCs/>
          <w:color w:val="004800"/>
          <w:lang w:val="en-US"/>
        </w:rPr>
      </w:pPr>
    </w:p>
    <w:p w:rsidR="008D5366" w:rsidRPr="00091E8C" w:rsidRDefault="00091E8C" w:rsidP="00402D37">
      <w:pPr>
        <w:pStyle w:val="Body"/>
        <w:spacing w:line="276" w:lineRule="auto"/>
        <w:jc w:val="center"/>
        <w:rPr>
          <w:rFonts w:ascii="Arial" w:hAnsi="Arial" w:cs="Arial"/>
          <w:b/>
          <w:i/>
          <w:color w:val="004800"/>
        </w:rPr>
      </w:pPr>
      <w:r w:rsidRPr="00091E8C">
        <w:rPr>
          <w:rFonts w:ascii="Arial" w:hAnsi="Arial" w:cs="Arial"/>
          <w:b/>
          <w:bCs/>
          <w:i/>
          <w:iCs/>
          <w:color w:val="004800"/>
          <w:lang w:val="en-US"/>
        </w:rPr>
        <w:t>THANK YOU FOR YOUR TIME</w:t>
      </w:r>
    </w:p>
    <w:sectPr w:rsidR="008D5366" w:rsidRPr="00091E8C" w:rsidSect="00436F01">
      <w:headerReference w:type="default" r:id="rId9"/>
      <w:pgSz w:w="11906" w:h="16838" w:code="9"/>
      <w:pgMar w:top="1152" w:right="1138"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34F" w:rsidRDefault="0073334F" w:rsidP="008D5366">
      <w:r>
        <w:separator/>
      </w:r>
    </w:p>
  </w:endnote>
  <w:endnote w:type="continuationSeparator" w:id="0">
    <w:p w:rsidR="0073334F" w:rsidRDefault="0073334F" w:rsidP="008D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34F" w:rsidRDefault="0073334F" w:rsidP="008D5366">
      <w:r>
        <w:separator/>
      </w:r>
    </w:p>
  </w:footnote>
  <w:footnote w:type="continuationSeparator" w:id="0">
    <w:p w:rsidR="0073334F" w:rsidRDefault="0073334F" w:rsidP="008D5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66" w:rsidRPr="00091E8C" w:rsidRDefault="00091E8C" w:rsidP="00E20B8F">
    <w:pPr>
      <w:pStyle w:val="HeaderFooter"/>
      <w:tabs>
        <w:tab w:val="clear" w:pos="9020"/>
        <w:tab w:val="center" w:pos="4819"/>
        <w:tab w:val="right" w:pos="9638"/>
      </w:tabs>
      <w:rPr>
        <w:rFonts w:ascii="Arial" w:hAnsi="Arial" w:cs="Arial"/>
      </w:rPr>
    </w:pPr>
    <w:r w:rsidRPr="00091E8C">
      <w:rPr>
        <w:i/>
        <w:iCs/>
        <w:noProof/>
        <w:sz w:val="22"/>
        <w:szCs w:val="22"/>
      </w:rPr>
      <mc:AlternateContent>
        <mc:Choice Requires="wps">
          <w:drawing>
            <wp:anchor distT="0" distB="0" distL="114300" distR="114300" simplePos="0" relativeHeight="251658240" behindDoc="0" locked="0" layoutInCell="1" allowOverlap="1" wp14:anchorId="7B900AE8" wp14:editId="5FFF6E33">
              <wp:simplePos x="0" y="0"/>
              <wp:positionH relativeFrom="column">
                <wp:posOffset>5411470</wp:posOffset>
              </wp:positionH>
              <wp:positionV relativeFrom="paragraph">
                <wp:posOffset>-548640</wp:posOffset>
              </wp:positionV>
              <wp:extent cx="1468755" cy="701040"/>
              <wp:effectExtent l="0" t="0" r="127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E8C" w:rsidRPr="007D1C42" w:rsidRDefault="00091E8C" w:rsidP="00D52A57">
                          <w:r w:rsidRPr="00F2538B">
                            <w:rPr>
                              <w:lang w:val="en-GB" w:eastAsia="en-GB"/>
                            </w:rPr>
                            <w:object w:dxaOrig="4576"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45.75pt" o:ole="">
                                <v:imagedata r:id="rId1" o:title=""/>
                              </v:shape>
                              <o:OLEObject Type="Embed" ProgID="PhotoDeluxeBusiness.Image.1" ShapeID="_x0000_i1026" DrawAspect="Content" ObjectID="_1560684912" r:id="rId2"/>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00AE8" id="_x0000_t202" coordsize="21600,21600" o:spt="202" path="m,l,21600r21600,l21600,xe">
              <v:stroke joinstyle="miter"/>
              <v:path gradientshapeok="t" o:connecttype="rect"/>
            </v:shapetype>
            <v:shape id="Text Box 5" o:spid="_x0000_s1027" type="#_x0000_t202" style="position:absolute;margin-left:426.1pt;margin-top:-43.2pt;width:115.65pt;height:5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" stroked="f">
              <v:textbox>
                <w:txbxContent>
                  <w:p w:rsidR="00091E8C" w:rsidRPr="007D1C42" w:rsidRDefault="00091E8C" w:rsidP="00D52A57">
                    <w:r w:rsidRPr="00F2538B">
                      <w:rPr>
                        <w:lang w:val="en-GB" w:eastAsia="en-GB"/>
                      </w:rPr>
                      <w:object w:dxaOrig="4576" w:dyaOrig="3255">
                        <v:shape id="_x0000_i1026" type="#_x0000_t75" style="width:65.25pt;height:45.75pt" o:ole="">
                          <v:imagedata r:id="rId1" o:title=""/>
                        </v:shape>
                        <o:OLEObject Type="Embed" ProgID="PhotoDeluxeBusiness.Image.1" ShapeID="_x0000_i1026" DrawAspect="Content" ObjectID="_1560684912" r:id="rId3"/>
                      </w:objec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11E38"/>
    <w:multiLevelType w:val="hybridMultilevel"/>
    <w:tmpl w:val="215E64E0"/>
    <w:lvl w:ilvl="0" w:tplc="1FBAA18A">
      <w:start w:val="1"/>
      <w:numFmt w:val="lowerLetter"/>
      <w:lvlText w:val="%1)"/>
      <w:lvlJc w:val="left"/>
      <w:pPr>
        <w:ind w:left="720" w:hanging="360"/>
      </w:pPr>
      <w:rPr>
        <w:rFonts w:ascii="Arial" w:hAnsi="Arial" w:hint="default"/>
        <w:b w:val="0"/>
        <w:i w:val="0"/>
        <w:spacing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2200DFE"/>
    <w:multiLevelType w:val="hybridMultilevel"/>
    <w:tmpl w:val="BFB871F0"/>
    <w:lvl w:ilvl="0" w:tplc="E7E6F146">
      <w:start w:val="3"/>
      <w:numFmt w:val="bullet"/>
      <w:lvlText w:val="-"/>
      <w:lvlJc w:val="left"/>
      <w:pPr>
        <w:ind w:left="4770" w:hanging="360"/>
      </w:pPr>
      <w:rPr>
        <w:rFonts w:ascii="Helvetica" w:eastAsia="Arial Unicode MS" w:hAnsi="Helvetica" w:cs="Arial Unicode MS" w:hint="default"/>
        <w:i/>
        <w:sz w:val="22"/>
      </w:rPr>
    </w:lvl>
    <w:lvl w:ilvl="1" w:tplc="18090003" w:tentative="1">
      <w:start w:val="1"/>
      <w:numFmt w:val="bullet"/>
      <w:lvlText w:val="o"/>
      <w:lvlJc w:val="left"/>
      <w:pPr>
        <w:ind w:left="5490" w:hanging="360"/>
      </w:pPr>
      <w:rPr>
        <w:rFonts w:ascii="Courier New" w:hAnsi="Courier New" w:cs="Courier New" w:hint="default"/>
      </w:rPr>
    </w:lvl>
    <w:lvl w:ilvl="2" w:tplc="18090005" w:tentative="1">
      <w:start w:val="1"/>
      <w:numFmt w:val="bullet"/>
      <w:lvlText w:val=""/>
      <w:lvlJc w:val="left"/>
      <w:pPr>
        <w:ind w:left="6210" w:hanging="360"/>
      </w:pPr>
      <w:rPr>
        <w:rFonts w:ascii="Wingdings" w:hAnsi="Wingdings" w:hint="default"/>
      </w:rPr>
    </w:lvl>
    <w:lvl w:ilvl="3" w:tplc="18090001" w:tentative="1">
      <w:start w:val="1"/>
      <w:numFmt w:val="bullet"/>
      <w:lvlText w:val=""/>
      <w:lvlJc w:val="left"/>
      <w:pPr>
        <w:ind w:left="6930" w:hanging="360"/>
      </w:pPr>
      <w:rPr>
        <w:rFonts w:ascii="Symbol" w:hAnsi="Symbol" w:hint="default"/>
      </w:rPr>
    </w:lvl>
    <w:lvl w:ilvl="4" w:tplc="18090003" w:tentative="1">
      <w:start w:val="1"/>
      <w:numFmt w:val="bullet"/>
      <w:lvlText w:val="o"/>
      <w:lvlJc w:val="left"/>
      <w:pPr>
        <w:ind w:left="7650" w:hanging="360"/>
      </w:pPr>
      <w:rPr>
        <w:rFonts w:ascii="Courier New" w:hAnsi="Courier New" w:cs="Courier New" w:hint="default"/>
      </w:rPr>
    </w:lvl>
    <w:lvl w:ilvl="5" w:tplc="18090005" w:tentative="1">
      <w:start w:val="1"/>
      <w:numFmt w:val="bullet"/>
      <w:lvlText w:val=""/>
      <w:lvlJc w:val="left"/>
      <w:pPr>
        <w:ind w:left="8370" w:hanging="360"/>
      </w:pPr>
      <w:rPr>
        <w:rFonts w:ascii="Wingdings" w:hAnsi="Wingdings" w:hint="default"/>
      </w:rPr>
    </w:lvl>
    <w:lvl w:ilvl="6" w:tplc="18090001" w:tentative="1">
      <w:start w:val="1"/>
      <w:numFmt w:val="bullet"/>
      <w:lvlText w:val=""/>
      <w:lvlJc w:val="left"/>
      <w:pPr>
        <w:ind w:left="9090" w:hanging="360"/>
      </w:pPr>
      <w:rPr>
        <w:rFonts w:ascii="Symbol" w:hAnsi="Symbol" w:hint="default"/>
      </w:rPr>
    </w:lvl>
    <w:lvl w:ilvl="7" w:tplc="18090003" w:tentative="1">
      <w:start w:val="1"/>
      <w:numFmt w:val="bullet"/>
      <w:lvlText w:val="o"/>
      <w:lvlJc w:val="left"/>
      <w:pPr>
        <w:ind w:left="9810" w:hanging="360"/>
      </w:pPr>
      <w:rPr>
        <w:rFonts w:ascii="Courier New" w:hAnsi="Courier New" w:cs="Courier New" w:hint="default"/>
      </w:rPr>
    </w:lvl>
    <w:lvl w:ilvl="8" w:tplc="18090005" w:tentative="1">
      <w:start w:val="1"/>
      <w:numFmt w:val="bullet"/>
      <w:lvlText w:val=""/>
      <w:lvlJc w:val="left"/>
      <w:pPr>
        <w:ind w:left="10530" w:hanging="360"/>
      </w:pPr>
      <w:rPr>
        <w:rFonts w:ascii="Wingdings" w:hAnsi="Wingdings" w:hint="default"/>
      </w:rPr>
    </w:lvl>
  </w:abstractNum>
  <w:abstractNum w:abstractNumId="2">
    <w:nsid w:val="176F3236"/>
    <w:multiLevelType w:val="hybridMultilevel"/>
    <w:tmpl w:val="EF60F53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A7D6305"/>
    <w:multiLevelType w:val="hybridMultilevel"/>
    <w:tmpl w:val="030AD0B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FAB1F83"/>
    <w:multiLevelType w:val="hybridMultilevel"/>
    <w:tmpl w:val="1AC8BD76"/>
    <w:lvl w:ilvl="0" w:tplc="18090019">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nsid w:val="34444D11"/>
    <w:multiLevelType w:val="hybridMultilevel"/>
    <w:tmpl w:val="F5F8B932"/>
    <w:lvl w:ilvl="0" w:tplc="858E1940">
      <w:start w:val="1"/>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6">
    <w:nsid w:val="34567220"/>
    <w:multiLevelType w:val="hybridMultilevel"/>
    <w:tmpl w:val="1AC8BD76"/>
    <w:lvl w:ilvl="0" w:tplc="18090019">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7">
    <w:nsid w:val="3C541753"/>
    <w:multiLevelType w:val="hybridMultilevel"/>
    <w:tmpl w:val="F944334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4827552"/>
    <w:multiLevelType w:val="hybridMultilevel"/>
    <w:tmpl w:val="A740DC6A"/>
    <w:lvl w:ilvl="0" w:tplc="1FBAA18A">
      <w:start w:val="1"/>
      <w:numFmt w:val="lowerLetter"/>
      <w:lvlText w:val="%1)"/>
      <w:lvlJc w:val="left"/>
      <w:pPr>
        <w:ind w:left="720" w:hanging="360"/>
      </w:pPr>
      <w:rPr>
        <w:rFonts w:ascii="Arial" w:hAnsi="Arial" w:hint="default"/>
        <w:b w:val="0"/>
        <w:i w:val="0"/>
        <w:spacing w:val="0"/>
        <w:sz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66C6D19"/>
    <w:multiLevelType w:val="hybridMultilevel"/>
    <w:tmpl w:val="9B64C72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78911C5"/>
    <w:multiLevelType w:val="hybridMultilevel"/>
    <w:tmpl w:val="9B64C72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6E14614"/>
    <w:multiLevelType w:val="hybridMultilevel"/>
    <w:tmpl w:val="EFA084B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90267CB"/>
    <w:multiLevelType w:val="hybridMultilevel"/>
    <w:tmpl w:val="9B64C72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E583336"/>
    <w:multiLevelType w:val="hybridMultilevel"/>
    <w:tmpl w:val="F5F8B932"/>
    <w:lvl w:ilvl="0" w:tplc="858E1940">
      <w:start w:val="1"/>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4">
    <w:nsid w:val="6C5244E3"/>
    <w:multiLevelType w:val="hybridMultilevel"/>
    <w:tmpl w:val="EFA084B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F9F78DF"/>
    <w:multiLevelType w:val="hybridMultilevel"/>
    <w:tmpl w:val="471A2B3A"/>
    <w:lvl w:ilvl="0" w:tplc="06E6E3F2">
      <w:start w:val="3"/>
      <w:numFmt w:val="bullet"/>
      <w:lvlText w:val="-"/>
      <w:lvlJc w:val="left"/>
      <w:pPr>
        <w:ind w:left="720" w:hanging="360"/>
      </w:pPr>
      <w:rPr>
        <w:rFonts w:ascii="Arial" w:eastAsia="Arial Unicode MS" w:hAnsi="Arial"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1"/>
  </w:num>
  <w:num w:numId="5">
    <w:abstractNumId w:val="15"/>
  </w:num>
  <w:num w:numId="6">
    <w:abstractNumId w:val="9"/>
  </w:num>
  <w:num w:numId="7">
    <w:abstractNumId w:val="4"/>
  </w:num>
  <w:num w:numId="8">
    <w:abstractNumId w:val="10"/>
  </w:num>
  <w:num w:numId="9">
    <w:abstractNumId w:val="12"/>
  </w:num>
  <w:num w:numId="10">
    <w:abstractNumId w:val="6"/>
  </w:num>
  <w:num w:numId="11">
    <w:abstractNumId w:val="13"/>
  </w:num>
  <w:num w:numId="12">
    <w:abstractNumId w:val="11"/>
  </w:num>
  <w:num w:numId="13">
    <w:abstractNumId w:val="5"/>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66"/>
    <w:rsid w:val="00020754"/>
    <w:rsid w:val="00030A69"/>
    <w:rsid w:val="00091E8C"/>
    <w:rsid w:val="00147C36"/>
    <w:rsid w:val="00194FF9"/>
    <w:rsid w:val="001C7A87"/>
    <w:rsid w:val="001E633C"/>
    <w:rsid w:val="001F5D9D"/>
    <w:rsid w:val="00212131"/>
    <w:rsid w:val="00315333"/>
    <w:rsid w:val="003D2CA6"/>
    <w:rsid w:val="00402D37"/>
    <w:rsid w:val="00436F01"/>
    <w:rsid w:val="0049288E"/>
    <w:rsid w:val="004E48C6"/>
    <w:rsid w:val="005E3F4A"/>
    <w:rsid w:val="005F0D2C"/>
    <w:rsid w:val="00696804"/>
    <w:rsid w:val="006F707C"/>
    <w:rsid w:val="0073334F"/>
    <w:rsid w:val="007B1204"/>
    <w:rsid w:val="008D5366"/>
    <w:rsid w:val="009165F9"/>
    <w:rsid w:val="00A230F6"/>
    <w:rsid w:val="00AF5FA9"/>
    <w:rsid w:val="00B26906"/>
    <w:rsid w:val="00C146B4"/>
    <w:rsid w:val="00C27586"/>
    <w:rsid w:val="00C31724"/>
    <w:rsid w:val="00D87B44"/>
    <w:rsid w:val="00DF337B"/>
    <w:rsid w:val="00E20B8F"/>
    <w:rsid w:val="00E332CA"/>
    <w:rsid w:val="00EC558B"/>
    <w:rsid w:val="00EF7B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99884D0B-6C37-4F35-BE26-4429A314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536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5366"/>
    <w:rPr>
      <w:u w:val="single"/>
    </w:rPr>
  </w:style>
  <w:style w:type="paragraph" w:customStyle="1" w:styleId="HeaderFooter">
    <w:name w:val="Header &amp; Footer"/>
    <w:rsid w:val="008D5366"/>
    <w:pPr>
      <w:tabs>
        <w:tab w:val="right" w:pos="9020"/>
      </w:tabs>
    </w:pPr>
    <w:rPr>
      <w:rFonts w:ascii="Helvetica" w:hAnsi="Helvetica" w:cs="Arial Unicode MS"/>
      <w:color w:val="000000"/>
      <w:sz w:val="24"/>
      <w:szCs w:val="24"/>
    </w:rPr>
  </w:style>
  <w:style w:type="paragraph" w:customStyle="1" w:styleId="Body">
    <w:name w:val="Body"/>
    <w:rsid w:val="008D5366"/>
    <w:rPr>
      <w:rFonts w:ascii="Helvetica" w:eastAsia="Helvetica" w:hAnsi="Helvetica" w:cs="Helvetica"/>
      <w:color w:val="000000"/>
      <w:sz w:val="22"/>
      <w:szCs w:val="22"/>
    </w:rPr>
  </w:style>
  <w:style w:type="character" w:customStyle="1" w:styleId="Hyperlink0">
    <w:name w:val="Hyperlink.0"/>
    <w:basedOn w:val="Hyperlink"/>
    <w:rsid w:val="008D5366"/>
    <w:rPr>
      <w:u w:val="single"/>
    </w:rPr>
  </w:style>
  <w:style w:type="paragraph" w:styleId="BalloonText">
    <w:name w:val="Balloon Text"/>
    <w:basedOn w:val="Normal"/>
    <w:link w:val="BalloonTextChar"/>
    <w:uiPriority w:val="99"/>
    <w:semiHidden/>
    <w:unhideWhenUsed/>
    <w:rsid w:val="00D87B44"/>
    <w:rPr>
      <w:rFonts w:ascii="Tahoma" w:hAnsi="Tahoma" w:cs="Tahoma"/>
      <w:sz w:val="16"/>
      <w:szCs w:val="16"/>
    </w:rPr>
  </w:style>
  <w:style w:type="character" w:customStyle="1" w:styleId="BalloonTextChar">
    <w:name w:val="Balloon Text Char"/>
    <w:basedOn w:val="DefaultParagraphFont"/>
    <w:link w:val="BalloonText"/>
    <w:uiPriority w:val="99"/>
    <w:semiHidden/>
    <w:rsid w:val="00D87B44"/>
    <w:rPr>
      <w:rFonts w:ascii="Tahoma" w:hAnsi="Tahoma" w:cs="Tahoma"/>
      <w:sz w:val="16"/>
      <w:szCs w:val="16"/>
      <w:lang w:val="en-US" w:eastAsia="en-US"/>
    </w:rPr>
  </w:style>
  <w:style w:type="paragraph" w:styleId="Header">
    <w:name w:val="header"/>
    <w:basedOn w:val="Normal"/>
    <w:link w:val="HeaderChar"/>
    <w:uiPriority w:val="99"/>
    <w:unhideWhenUsed/>
    <w:rsid w:val="00D87B44"/>
    <w:pPr>
      <w:tabs>
        <w:tab w:val="center" w:pos="4513"/>
        <w:tab w:val="right" w:pos="9026"/>
      </w:tabs>
    </w:pPr>
  </w:style>
  <w:style w:type="character" w:customStyle="1" w:styleId="HeaderChar">
    <w:name w:val="Header Char"/>
    <w:basedOn w:val="DefaultParagraphFont"/>
    <w:link w:val="Header"/>
    <w:uiPriority w:val="99"/>
    <w:rsid w:val="00D87B44"/>
    <w:rPr>
      <w:sz w:val="24"/>
      <w:szCs w:val="24"/>
      <w:lang w:val="en-US" w:eastAsia="en-US"/>
    </w:rPr>
  </w:style>
  <w:style w:type="paragraph" w:styleId="Footer">
    <w:name w:val="footer"/>
    <w:basedOn w:val="Normal"/>
    <w:link w:val="FooterChar"/>
    <w:uiPriority w:val="99"/>
    <w:unhideWhenUsed/>
    <w:rsid w:val="00D87B44"/>
    <w:pPr>
      <w:tabs>
        <w:tab w:val="center" w:pos="4513"/>
        <w:tab w:val="right" w:pos="9026"/>
      </w:tabs>
    </w:pPr>
  </w:style>
  <w:style w:type="character" w:customStyle="1" w:styleId="FooterChar">
    <w:name w:val="Footer Char"/>
    <w:basedOn w:val="DefaultParagraphFont"/>
    <w:link w:val="Footer"/>
    <w:uiPriority w:val="99"/>
    <w:rsid w:val="00D87B44"/>
    <w:rPr>
      <w:sz w:val="24"/>
      <w:szCs w:val="24"/>
      <w:lang w:val="en-US" w:eastAsia="en-US"/>
    </w:rPr>
  </w:style>
  <w:style w:type="table" w:styleId="TableGrid">
    <w:name w:val="Table Grid"/>
    <w:basedOn w:val="TableNormal"/>
    <w:uiPriority w:val="59"/>
    <w:rsid w:val="006F7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0D2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watson@chl.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47BB0-C0EE-4AEB-9698-C1C22797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dc:creator>
  <cp:lastModifiedBy>Louise</cp:lastModifiedBy>
  <cp:revision>2</cp:revision>
  <cp:lastPrinted>2017-06-29T14:52:00Z</cp:lastPrinted>
  <dcterms:created xsi:type="dcterms:W3CDTF">2017-07-04T13:49:00Z</dcterms:created>
  <dcterms:modified xsi:type="dcterms:W3CDTF">2017-07-04T13:49:00Z</dcterms:modified>
</cp:coreProperties>
</file>